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D81" w:rsidRPr="00454E71" w:rsidRDefault="00002077" w:rsidP="00194C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54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</w:t>
      </w:r>
      <w:r w:rsidR="00D35D81" w:rsidRPr="00454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Załącznik nr 1</w:t>
      </w:r>
      <w:r w:rsidRPr="00454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                                                         </w:t>
      </w:r>
      <w:r w:rsidR="00D35D81" w:rsidRPr="00454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do Uchwały Nr</w:t>
      </w:r>
      <w:r w:rsidR="009B5A5B" w:rsidRPr="00454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228/VIII/2026</w:t>
      </w:r>
      <w:r w:rsidR="00D35D81" w:rsidRPr="00454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C502FD" w:rsidRPr="00454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="00D35D81" w:rsidRPr="00454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Pr="00454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PiP</w:t>
      </w:r>
      <w:proofErr w:type="spellEnd"/>
      <w:r w:rsidRPr="00454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RP  </w:t>
      </w:r>
      <w:r w:rsidRPr="00454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                                                                                                          z dnia </w:t>
      </w:r>
      <w:r w:rsidR="009B5A5B" w:rsidRPr="00454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D35D81" w:rsidRPr="00454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 ma</w:t>
      </w:r>
      <w:r w:rsidR="009B5A5B" w:rsidRPr="00454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rca 2026</w:t>
      </w:r>
      <w:r w:rsidR="00D35D81" w:rsidRPr="00454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502FD" w:rsidRPr="00454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:rsidR="00EB11E7" w:rsidRDefault="00EB11E7" w:rsidP="00194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B11E7" w:rsidRDefault="00EB11E7" w:rsidP="00194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35D81" w:rsidRPr="001D645B" w:rsidRDefault="00C502FD" w:rsidP="00194C8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42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D35D81" w:rsidRPr="001D645B">
        <w:rPr>
          <w:rFonts w:ascii="Times New Roman" w:hAnsi="Times New Roman"/>
          <w:b/>
          <w:sz w:val="36"/>
          <w:szCs w:val="36"/>
        </w:rPr>
        <w:t>REGULAMIN</w:t>
      </w:r>
    </w:p>
    <w:p w:rsidR="00D35D81" w:rsidRDefault="00002077" w:rsidP="00194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A6A8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</w:r>
      <w:r w:rsidRPr="00BE203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</w:t>
      </w:r>
      <w:r w:rsidR="00D35D8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PRZYZNAWANIA</w:t>
      </w:r>
      <w:r w:rsidR="00491D1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3A6A8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BEZZWROTNYCH ZAPOMÓG PIENIĘŻNYCH</w:t>
      </w:r>
    </w:p>
    <w:p w:rsidR="00D35D81" w:rsidRPr="002013C0" w:rsidRDefault="00D35D81" w:rsidP="00194C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13C0">
        <w:rPr>
          <w:rFonts w:ascii="Times New Roman" w:hAnsi="Times New Roman"/>
          <w:b/>
          <w:sz w:val="28"/>
          <w:szCs w:val="28"/>
        </w:rPr>
        <w:t>DLA CZŁONKÓW OKRĘGOWEJ IZBY</w:t>
      </w:r>
    </w:p>
    <w:p w:rsidR="00B42351" w:rsidRPr="002013C0" w:rsidRDefault="00D35D81" w:rsidP="00194C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13C0">
        <w:rPr>
          <w:rFonts w:ascii="Times New Roman" w:hAnsi="Times New Roman"/>
          <w:b/>
          <w:sz w:val="28"/>
          <w:szCs w:val="28"/>
        </w:rPr>
        <w:t>PIELĘGNIAREK I POŁOŻNYCH REGIONU PŁOCKIEGO</w:t>
      </w:r>
    </w:p>
    <w:p w:rsidR="0003118C" w:rsidRPr="00B42351" w:rsidRDefault="0003118C" w:rsidP="00194C8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2B466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</w:t>
      </w:r>
      <w:r w:rsidR="00E40CB9" w:rsidRPr="002B466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</w:t>
      </w:r>
      <w:r w:rsidRPr="002B466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</w:t>
      </w:r>
    </w:p>
    <w:p w:rsidR="00D02DD9" w:rsidRPr="009B5A5B" w:rsidRDefault="00C502FD" w:rsidP="00454E71">
      <w:pPr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>Użyte w regulaminie określenia oznaczają:</w:t>
      </w:r>
    </w:p>
    <w:p w:rsidR="00D02DD9" w:rsidRPr="009B5A5B" w:rsidRDefault="00C502FD" w:rsidP="00454E71">
      <w:pPr>
        <w:pStyle w:val="Akapitzlist"/>
        <w:numPr>
          <w:ilvl w:val="0"/>
          <w:numId w:val="2"/>
        </w:numPr>
        <w:spacing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Indywidualne zdarzenie losowe –</w:t>
      </w:r>
      <w:r w:rsidR="00D35D81"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nagłe, niespodziewane, pojedyncze zdarzenia, wywołane przyczynami zewnętrznymi, których nie można przewidzieć, a które są niezależne od członka samorządu nawet przy zachowaniu należytej staranności np. nagła choroba, </w:t>
      </w:r>
      <w:r w:rsidR="00D35D81"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>nieszczęśliwy wypadek, kradzież.</w:t>
      </w:r>
    </w:p>
    <w:p w:rsidR="00EB11E7" w:rsidRPr="00454E71" w:rsidRDefault="00C502FD" w:rsidP="00454E71">
      <w:pPr>
        <w:pStyle w:val="Akapitzlist"/>
        <w:numPr>
          <w:ilvl w:val="0"/>
          <w:numId w:val="2"/>
        </w:numPr>
        <w:spacing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>Klęska żywiołowa –</w:t>
      </w:r>
      <w:r w:rsidR="00D35D81"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>zdarzenie spowodowane</w:t>
      </w:r>
      <w:r w:rsidR="00BE203A"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>niszczycielskim działaniem sił przyrody (np. uderzenie pioruna, powódź, pożar, grad, osunięcie ziemi)</w:t>
      </w:r>
      <w:r w:rsidR="00FE374E" w:rsidRPr="009B5A5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DD615F" w:rsidRPr="009B5A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54E71" w:rsidRPr="009B5A5B" w:rsidRDefault="00454E71" w:rsidP="00454E71">
      <w:pPr>
        <w:pStyle w:val="Akapitzlist"/>
        <w:spacing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4669" w:rsidRPr="008875DF" w:rsidRDefault="00FE374E" w:rsidP="008875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875DF">
        <w:rPr>
          <w:rFonts w:ascii="Times New Roman" w:hAnsi="Times New Roman" w:cs="Times New Roman"/>
          <w:b/>
          <w:bCs/>
          <w:sz w:val="26"/>
          <w:szCs w:val="26"/>
        </w:rPr>
        <w:t>R O Z D Z I A Ł   I</w:t>
      </w:r>
    </w:p>
    <w:p w:rsidR="00194C86" w:rsidRPr="008875DF" w:rsidRDefault="007A0455" w:rsidP="008875D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875DF">
        <w:rPr>
          <w:rFonts w:ascii="Times New Roman" w:hAnsi="Times New Roman"/>
          <w:b/>
          <w:sz w:val="26"/>
          <w:szCs w:val="26"/>
        </w:rPr>
        <w:t>Przepisy ogólne</w:t>
      </w:r>
    </w:p>
    <w:p w:rsidR="00194C86" w:rsidRDefault="00B522E7" w:rsidP="008875D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875DF">
        <w:rPr>
          <w:rFonts w:ascii="Times New Roman" w:hAnsi="Times New Roman" w:cs="Times New Roman"/>
          <w:b/>
          <w:sz w:val="26"/>
          <w:szCs w:val="26"/>
        </w:rPr>
        <w:t>§</w:t>
      </w:r>
      <w:r w:rsidRPr="008875DF">
        <w:rPr>
          <w:rFonts w:ascii="Times New Roman" w:hAnsi="Times New Roman"/>
          <w:b/>
          <w:sz w:val="26"/>
          <w:szCs w:val="26"/>
        </w:rPr>
        <w:t xml:space="preserve"> 1</w:t>
      </w:r>
    </w:p>
    <w:p w:rsidR="009B5A5B" w:rsidRPr="008875DF" w:rsidRDefault="009B5A5B" w:rsidP="008875D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B4669" w:rsidRPr="009B5A5B" w:rsidRDefault="00F909F0" w:rsidP="00454E71">
      <w:pPr>
        <w:pStyle w:val="Akapitzlist"/>
        <w:numPr>
          <w:ilvl w:val="0"/>
          <w:numId w:val="3"/>
        </w:numPr>
        <w:spacing w:after="0" w:line="240" w:lineRule="auto"/>
        <w:ind w:left="1134" w:hanging="436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B5A5B">
        <w:rPr>
          <w:rFonts w:ascii="Times New Roman" w:hAnsi="Times New Roman" w:cs="Times New Roman"/>
          <w:bCs/>
          <w:sz w:val="24"/>
          <w:szCs w:val="24"/>
        </w:rPr>
        <w:t xml:space="preserve">Komisja socjalna współpracuje ze skarbnikiem i księgową </w:t>
      </w:r>
      <w:proofErr w:type="spellStart"/>
      <w:r w:rsidRPr="009B5A5B">
        <w:rPr>
          <w:rFonts w:ascii="Times New Roman" w:hAnsi="Times New Roman" w:cs="Times New Roman"/>
          <w:bCs/>
          <w:sz w:val="24"/>
          <w:szCs w:val="24"/>
        </w:rPr>
        <w:t>OIPiP</w:t>
      </w:r>
      <w:proofErr w:type="spellEnd"/>
      <w:r w:rsidRPr="009B5A5B">
        <w:rPr>
          <w:rFonts w:ascii="Times New Roman" w:hAnsi="Times New Roman" w:cs="Times New Roman"/>
          <w:bCs/>
          <w:sz w:val="24"/>
          <w:szCs w:val="24"/>
        </w:rPr>
        <w:t xml:space="preserve"> RP w zakresie ustalenia wysokości kwoty przeznaczonej w planie finansowym na fundusz socjalny na rok następn</w:t>
      </w:r>
      <w:r w:rsidR="007A0455" w:rsidRPr="009B5A5B">
        <w:rPr>
          <w:rFonts w:ascii="Times New Roman" w:hAnsi="Times New Roman" w:cs="Times New Roman"/>
          <w:bCs/>
          <w:sz w:val="24"/>
          <w:szCs w:val="24"/>
        </w:rPr>
        <w:t>y/kolejny</w:t>
      </w:r>
      <w:r w:rsidR="002B4669" w:rsidRPr="009B5A5B">
        <w:rPr>
          <w:rFonts w:ascii="Times New Roman" w:hAnsi="Times New Roman" w:cs="Times New Roman"/>
          <w:bCs/>
          <w:sz w:val="24"/>
          <w:szCs w:val="24"/>
        </w:rPr>
        <w:t>.</w:t>
      </w:r>
    </w:p>
    <w:p w:rsidR="002B4669" w:rsidRPr="009B5A5B" w:rsidRDefault="002B4669" w:rsidP="00454E71">
      <w:pPr>
        <w:pStyle w:val="Akapitzlist"/>
        <w:numPr>
          <w:ilvl w:val="0"/>
          <w:numId w:val="3"/>
        </w:numPr>
        <w:spacing w:line="240" w:lineRule="auto"/>
        <w:ind w:left="1134" w:hanging="436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B5A5B">
        <w:rPr>
          <w:rFonts w:ascii="Times New Roman" w:hAnsi="Times New Roman" w:cs="Times New Roman"/>
          <w:sz w:val="24"/>
          <w:szCs w:val="24"/>
        </w:rPr>
        <w:t xml:space="preserve">Wysokość funduszu przeznaczonego o pomoc socjalną określa na każdy rok kalendarzowy w planie </w:t>
      </w:r>
      <w:r w:rsidR="00D751F4" w:rsidRPr="009B5A5B">
        <w:rPr>
          <w:rFonts w:ascii="Times New Roman" w:hAnsi="Times New Roman" w:cs="Times New Roman"/>
          <w:sz w:val="24"/>
          <w:szCs w:val="24"/>
        </w:rPr>
        <w:t>finansowym</w:t>
      </w:r>
      <w:r w:rsidRPr="009B5A5B">
        <w:rPr>
          <w:rFonts w:ascii="Times New Roman" w:hAnsi="Times New Roman" w:cs="Times New Roman"/>
          <w:sz w:val="24"/>
          <w:szCs w:val="24"/>
        </w:rPr>
        <w:t xml:space="preserve"> Uchwała Okręgowego Zjazdu Pielęgniarek i Położnych Regionu Płockiego.</w:t>
      </w:r>
    </w:p>
    <w:p w:rsidR="002B4669" w:rsidRPr="009B5A5B" w:rsidRDefault="002B4669" w:rsidP="00454E71">
      <w:pPr>
        <w:pStyle w:val="Akapitzlist"/>
        <w:numPr>
          <w:ilvl w:val="0"/>
          <w:numId w:val="3"/>
        </w:numPr>
        <w:spacing w:line="240" w:lineRule="auto"/>
        <w:ind w:left="1134" w:hanging="436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B5A5B">
        <w:rPr>
          <w:rFonts w:ascii="Times New Roman" w:hAnsi="Times New Roman" w:cs="Times New Roman"/>
          <w:sz w:val="24"/>
          <w:szCs w:val="24"/>
        </w:rPr>
        <w:t xml:space="preserve">Fundusz stanowią środki pochodzące ze składek członkowskich i odsetek z lokat bankowych. </w:t>
      </w:r>
    </w:p>
    <w:p w:rsidR="002B4669" w:rsidRPr="009B5A5B" w:rsidRDefault="002B4669" w:rsidP="00454E71">
      <w:pPr>
        <w:pStyle w:val="Akapitzlist"/>
        <w:numPr>
          <w:ilvl w:val="0"/>
          <w:numId w:val="3"/>
        </w:numPr>
        <w:spacing w:line="240" w:lineRule="auto"/>
        <w:ind w:left="1134" w:hanging="436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B5A5B">
        <w:rPr>
          <w:rFonts w:ascii="Times New Roman" w:hAnsi="Times New Roman" w:cs="Times New Roman"/>
          <w:sz w:val="24"/>
          <w:szCs w:val="24"/>
        </w:rPr>
        <w:t>Funduszem, o którym mowa w pkt.</w:t>
      </w:r>
      <w:r w:rsidR="008875DF" w:rsidRPr="009B5A5B">
        <w:rPr>
          <w:rFonts w:ascii="Times New Roman" w:hAnsi="Times New Roman" w:cs="Times New Roman"/>
          <w:sz w:val="24"/>
          <w:szCs w:val="24"/>
        </w:rPr>
        <w:t xml:space="preserve"> 2 i 3 dysponuje Okręgowa Rada </w:t>
      </w:r>
      <w:r w:rsidRPr="009B5A5B">
        <w:rPr>
          <w:rFonts w:ascii="Times New Roman" w:hAnsi="Times New Roman" w:cs="Times New Roman"/>
          <w:sz w:val="24"/>
          <w:szCs w:val="24"/>
        </w:rPr>
        <w:t xml:space="preserve">i Prezydium Okręgowej Rady Pielęgniarek i Położnych Regionu Płockiego. </w:t>
      </w:r>
    </w:p>
    <w:p w:rsidR="008875DF" w:rsidRPr="009B5A5B" w:rsidRDefault="002B4669" w:rsidP="00454E71">
      <w:pPr>
        <w:pStyle w:val="Akapitzlist"/>
        <w:numPr>
          <w:ilvl w:val="0"/>
          <w:numId w:val="3"/>
        </w:numPr>
        <w:spacing w:line="240" w:lineRule="auto"/>
        <w:ind w:left="1134" w:hanging="436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B5A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Wniosek o przyznanie bezzwrotnej zapomogi pieniężnej stanowi załącznik</w:t>
      </w:r>
      <w:r w:rsidR="00D751F4" w:rsidRPr="009B5A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9B5A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 niniejszego Regulaminu.</w:t>
      </w:r>
      <w:r w:rsidR="00194C86" w:rsidRPr="009B5A5B">
        <w:rPr>
          <w:b/>
          <w:bCs/>
          <w:sz w:val="24"/>
          <w:szCs w:val="24"/>
          <w:u w:val="single"/>
        </w:rPr>
        <w:t xml:space="preserve">  </w:t>
      </w:r>
    </w:p>
    <w:p w:rsidR="00454E71" w:rsidRDefault="00454E71" w:rsidP="008875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E73547" w:rsidRPr="008875DF" w:rsidRDefault="001360CA" w:rsidP="008875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8875D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R</w:t>
      </w:r>
      <w:r w:rsidR="00FE374E" w:rsidRPr="008875D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Pr="008875D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</w:t>
      </w:r>
      <w:r w:rsidR="00FE374E" w:rsidRPr="008875D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Pr="008875D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</w:t>
      </w:r>
      <w:r w:rsidR="00FE374E" w:rsidRPr="008875D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Pr="008875D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D</w:t>
      </w:r>
      <w:r w:rsidR="00FE374E" w:rsidRPr="008875D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Pr="008875D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</w:t>
      </w:r>
      <w:r w:rsidR="00FE374E" w:rsidRPr="008875D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Pr="008875D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I</w:t>
      </w:r>
      <w:r w:rsidR="00FE374E" w:rsidRPr="008875D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Pr="008875D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A</w:t>
      </w:r>
      <w:r w:rsidR="00FE374E" w:rsidRPr="008875D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Pr="008875D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Ł</w:t>
      </w:r>
      <w:r w:rsidR="00FE374E" w:rsidRPr="008875D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</w:t>
      </w:r>
      <w:r w:rsidR="00E73547" w:rsidRPr="008875D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II</w:t>
      </w:r>
    </w:p>
    <w:p w:rsidR="006614BE" w:rsidRPr="008875DF" w:rsidRDefault="001360CA" w:rsidP="008875DF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8875D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Osoby uprawnione do otrzymania </w:t>
      </w:r>
      <w:r w:rsidR="007A0455" w:rsidRPr="008875D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pomocy socja</w:t>
      </w:r>
      <w:r w:rsidR="0047050C" w:rsidRPr="008875D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l</w:t>
      </w:r>
      <w:r w:rsidR="007A0455" w:rsidRPr="008875D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nej</w:t>
      </w:r>
    </w:p>
    <w:p w:rsidR="00B522E7" w:rsidRDefault="00B522E7" w:rsidP="008875DF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8875D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§ 2</w:t>
      </w:r>
    </w:p>
    <w:p w:rsidR="009B5A5B" w:rsidRPr="008875DF" w:rsidRDefault="009B5A5B" w:rsidP="008875D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773A36" w:rsidRPr="009B5A5B" w:rsidRDefault="0047050C" w:rsidP="00454E71">
      <w:pPr>
        <w:pStyle w:val="Akapitzlist"/>
        <w:numPr>
          <w:ilvl w:val="0"/>
          <w:numId w:val="8"/>
        </w:numPr>
        <w:spacing w:after="0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9B5A5B">
        <w:rPr>
          <w:rFonts w:ascii="Times New Roman" w:hAnsi="Times New Roman" w:cs="Times New Roman"/>
          <w:sz w:val="24"/>
          <w:szCs w:val="24"/>
        </w:rPr>
        <w:t>O pomoc socjalną mają prawo ubiegać się członkowie Okręgowej Izby Pielęgniarek</w:t>
      </w:r>
      <w:r w:rsidR="00454E71">
        <w:rPr>
          <w:rFonts w:ascii="Times New Roman" w:hAnsi="Times New Roman" w:cs="Times New Roman"/>
          <w:sz w:val="24"/>
          <w:szCs w:val="24"/>
        </w:rPr>
        <w:t xml:space="preserve"> i Położnych Regionu Płockiego,</w:t>
      </w:r>
      <w:r w:rsidR="00D7356A">
        <w:rPr>
          <w:rFonts w:ascii="Times New Roman" w:hAnsi="Times New Roman" w:cs="Times New Roman"/>
          <w:sz w:val="24"/>
          <w:szCs w:val="24"/>
        </w:rPr>
        <w:t xml:space="preserve"> jeden raz w roku kalendarzowym,</w:t>
      </w:r>
      <w:r w:rsidRPr="009B5A5B">
        <w:rPr>
          <w:rFonts w:ascii="Times New Roman" w:hAnsi="Times New Roman" w:cs="Times New Roman"/>
          <w:sz w:val="24"/>
          <w:szCs w:val="24"/>
        </w:rPr>
        <w:t xml:space="preserve"> regularnie opłacający składki członkowskie zgodnie z aktualnie obowiązującą Uchwałą </w:t>
      </w:r>
      <w:r w:rsidR="00987549" w:rsidRPr="009B5A5B">
        <w:rPr>
          <w:rFonts w:ascii="Times New Roman" w:hAnsi="Times New Roman" w:cs="Times New Roman"/>
          <w:sz w:val="24"/>
          <w:szCs w:val="24"/>
        </w:rPr>
        <w:t xml:space="preserve">nr </w:t>
      </w:r>
      <w:r w:rsidR="009B5A5B">
        <w:rPr>
          <w:rFonts w:ascii="Times New Roman" w:hAnsi="Times New Roman" w:cs="Times New Roman"/>
          <w:sz w:val="24"/>
          <w:szCs w:val="24"/>
        </w:rPr>
        <w:t>5 I</w:t>
      </w:r>
      <w:r w:rsidRPr="009B5A5B">
        <w:rPr>
          <w:rFonts w:ascii="Times New Roman" w:hAnsi="Times New Roman" w:cs="Times New Roman"/>
          <w:sz w:val="24"/>
          <w:szCs w:val="24"/>
        </w:rPr>
        <w:t xml:space="preserve"> </w:t>
      </w:r>
      <w:r w:rsidR="009B5A5B">
        <w:rPr>
          <w:rFonts w:ascii="Times New Roman" w:hAnsi="Times New Roman" w:cs="Times New Roman"/>
          <w:sz w:val="24"/>
          <w:szCs w:val="24"/>
        </w:rPr>
        <w:t xml:space="preserve">Nadzwyczajnego </w:t>
      </w:r>
      <w:r w:rsidRPr="009B5A5B">
        <w:rPr>
          <w:rFonts w:ascii="Times New Roman" w:hAnsi="Times New Roman" w:cs="Times New Roman"/>
          <w:sz w:val="24"/>
          <w:szCs w:val="24"/>
        </w:rPr>
        <w:t>Krajowego Zjazdu Pielęgniarek i Położnych</w:t>
      </w:r>
      <w:r w:rsidR="009B5A5B">
        <w:rPr>
          <w:rFonts w:ascii="Times New Roman" w:hAnsi="Times New Roman" w:cs="Times New Roman"/>
          <w:sz w:val="24"/>
          <w:szCs w:val="24"/>
        </w:rPr>
        <w:t xml:space="preserve"> z dnia 23 września 2024 r.</w:t>
      </w:r>
      <w:r w:rsidRPr="009B5A5B">
        <w:rPr>
          <w:rFonts w:ascii="Times New Roman" w:hAnsi="Times New Roman" w:cs="Times New Roman"/>
          <w:sz w:val="24"/>
          <w:szCs w:val="24"/>
        </w:rPr>
        <w:t xml:space="preserve"> w sprawie wysokości składki członkowskiej oraz zasad </w:t>
      </w:r>
      <w:r w:rsidR="009B5A5B">
        <w:rPr>
          <w:rFonts w:ascii="Times New Roman" w:hAnsi="Times New Roman" w:cs="Times New Roman"/>
          <w:sz w:val="24"/>
          <w:szCs w:val="24"/>
        </w:rPr>
        <w:t xml:space="preserve">jej </w:t>
      </w:r>
      <w:r w:rsidRPr="009B5A5B">
        <w:rPr>
          <w:rFonts w:ascii="Times New Roman" w:hAnsi="Times New Roman" w:cs="Times New Roman"/>
          <w:sz w:val="24"/>
          <w:szCs w:val="24"/>
        </w:rPr>
        <w:t>podziału</w:t>
      </w:r>
      <w:r w:rsidR="00183BDF">
        <w:rPr>
          <w:rFonts w:ascii="Times New Roman" w:hAnsi="Times New Roman" w:cs="Times New Roman"/>
          <w:sz w:val="24"/>
          <w:szCs w:val="24"/>
        </w:rPr>
        <w:t>,</w:t>
      </w:r>
      <w:r w:rsidRPr="009B5A5B">
        <w:rPr>
          <w:rFonts w:ascii="Times New Roman" w:hAnsi="Times New Roman" w:cs="Times New Roman"/>
          <w:sz w:val="24"/>
          <w:szCs w:val="24"/>
        </w:rPr>
        <w:t xml:space="preserve"> nie </w:t>
      </w:r>
      <w:r w:rsidR="009B5A5B">
        <w:rPr>
          <w:rFonts w:ascii="Times New Roman" w:hAnsi="Times New Roman" w:cs="Times New Roman"/>
          <w:sz w:val="24"/>
          <w:szCs w:val="24"/>
        </w:rPr>
        <w:t>mający zaległości przez okres 12</w:t>
      </w:r>
      <w:r w:rsidR="00183BDF">
        <w:rPr>
          <w:rFonts w:ascii="Times New Roman" w:hAnsi="Times New Roman" w:cs="Times New Roman"/>
          <w:sz w:val="24"/>
          <w:szCs w:val="24"/>
        </w:rPr>
        <w:t xml:space="preserve"> miesięcy, jeden raz w roku kalendarzowym.</w:t>
      </w:r>
    </w:p>
    <w:p w:rsidR="00C51016" w:rsidRDefault="00C51016" w:rsidP="00C51016">
      <w:pPr>
        <w:pStyle w:val="Akapitzlist"/>
        <w:numPr>
          <w:ilvl w:val="0"/>
          <w:numId w:val="8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B5A5B" w:rsidRPr="00454E71">
        <w:rPr>
          <w:rFonts w:ascii="Times New Roman" w:hAnsi="Times New Roman" w:cs="Times New Roman"/>
          <w:sz w:val="24"/>
          <w:szCs w:val="24"/>
        </w:rPr>
        <w:t xml:space="preserve">Członkowie samorządu, którzy </w:t>
      </w:r>
      <w:r w:rsidR="007977AE" w:rsidRPr="00454E71">
        <w:rPr>
          <w:rFonts w:ascii="Times New Roman" w:hAnsi="Times New Roman" w:cs="Times New Roman"/>
          <w:sz w:val="24"/>
          <w:szCs w:val="24"/>
        </w:rPr>
        <w:t>posiadają</w:t>
      </w:r>
      <w:r w:rsidR="009B5A5B" w:rsidRPr="00454E71">
        <w:rPr>
          <w:rFonts w:ascii="Times New Roman" w:hAnsi="Times New Roman" w:cs="Times New Roman"/>
          <w:sz w:val="24"/>
          <w:szCs w:val="24"/>
        </w:rPr>
        <w:t xml:space="preserve"> status emeryt</w:t>
      </w:r>
      <w:r w:rsidR="007977AE" w:rsidRPr="00454E71">
        <w:rPr>
          <w:rFonts w:ascii="Times New Roman" w:hAnsi="Times New Roman" w:cs="Times New Roman"/>
          <w:sz w:val="24"/>
          <w:szCs w:val="24"/>
        </w:rPr>
        <w:t>a/</w:t>
      </w:r>
      <w:r w:rsidR="009B5A5B" w:rsidRPr="00454E71">
        <w:rPr>
          <w:rFonts w:ascii="Times New Roman" w:hAnsi="Times New Roman" w:cs="Times New Roman"/>
          <w:sz w:val="24"/>
          <w:szCs w:val="24"/>
        </w:rPr>
        <w:t>rencisty</w:t>
      </w:r>
      <w:r w:rsidR="007977AE" w:rsidRPr="00454E71">
        <w:rPr>
          <w:rFonts w:ascii="Times New Roman" w:hAnsi="Times New Roman" w:cs="Times New Roman"/>
          <w:sz w:val="24"/>
          <w:szCs w:val="24"/>
        </w:rPr>
        <w:t xml:space="preserve">, mają prawo ubiegać się o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54E71" w:rsidRPr="00183BDF" w:rsidRDefault="00C51016" w:rsidP="00C51016">
      <w:pPr>
        <w:pStyle w:val="Akapitzlist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977AE" w:rsidRPr="00454E71">
        <w:rPr>
          <w:rFonts w:ascii="Times New Roman" w:hAnsi="Times New Roman" w:cs="Times New Roman"/>
          <w:sz w:val="24"/>
          <w:szCs w:val="24"/>
        </w:rPr>
        <w:t>wskazaną formę zapomogi socjalnej raz na 2 lata.</w:t>
      </w:r>
    </w:p>
    <w:p w:rsidR="00FE374E" w:rsidRPr="008875DF" w:rsidRDefault="00FE374E" w:rsidP="008875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8875D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lastRenderedPageBreak/>
        <w:t>R O Z D Z I A Ł   III</w:t>
      </w:r>
    </w:p>
    <w:p w:rsidR="00FE374E" w:rsidRPr="008875DF" w:rsidRDefault="00FE374E" w:rsidP="008875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8875D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Zasady przyznawania bezzwrotnej zapomogi</w:t>
      </w:r>
    </w:p>
    <w:p w:rsidR="00B522E7" w:rsidRDefault="00B522E7" w:rsidP="008875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8875D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§ 3</w:t>
      </w:r>
    </w:p>
    <w:p w:rsidR="009B5A5B" w:rsidRPr="008875DF" w:rsidRDefault="009B5A5B" w:rsidP="008875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E96C3A" w:rsidRPr="009B5A5B" w:rsidRDefault="005D3893" w:rsidP="00454E71">
      <w:pPr>
        <w:pStyle w:val="Akapitzlist"/>
        <w:numPr>
          <w:ilvl w:val="0"/>
          <w:numId w:val="15"/>
        </w:num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>Bezzwrotne zapomogi pieniężne przyznawane są</w:t>
      </w:r>
      <w:r w:rsidR="006614BE"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FC0D3E" w:rsidRPr="009B5A5B" w:rsidRDefault="006614BE" w:rsidP="00C51016">
      <w:pPr>
        <w:pStyle w:val="Akapitzlist"/>
        <w:numPr>
          <w:ilvl w:val="0"/>
          <w:numId w:val="13"/>
        </w:numPr>
        <w:spacing w:line="240" w:lineRule="auto"/>
        <w:ind w:left="15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przypadkach losowych,</w:t>
      </w:r>
      <w:r w:rsidR="00F654E2"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3893"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k</w:t>
      </w:r>
      <w:r w:rsidR="005702F3"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tórych członek samorządu znalazł się </w:t>
      </w:r>
      <w:r w:rsidR="006A1F8D"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>w trudnej sytuacji  materialnej</w:t>
      </w:r>
      <w:r w:rsidR="005D3893"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654E2"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spowodowanej ciężką </w:t>
      </w:r>
      <w:r w:rsidR="005D3893"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>chorobą</w:t>
      </w:r>
      <w:r w:rsidR="005F3EC8"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>, nieszczęśliwym wypadkiem</w:t>
      </w:r>
      <w:r w:rsidR="005D3893"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członka samorządu bądź jego </w:t>
      </w:r>
      <w:r w:rsidR="009B667C"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najbliższej </w:t>
      </w:r>
      <w:r w:rsidR="005D3893"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>rodziny.</w:t>
      </w:r>
    </w:p>
    <w:p w:rsidR="00FC0D3E" w:rsidRPr="00183BDF" w:rsidRDefault="0030747C" w:rsidP="00C51016">
      <w:pPr>
        <w:pStyle w:val="Akapitzlist"/>
        <w:numPr>
          <w:ilvl w:val="0"/>
          <w:numId w:val="13"/>
        </w:numPr>
        <w:spacing w:line="240" w:lineRule="auto"/>
        <w:ind w:left="15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klęski żywiołowej, zdarzenia spowodowanego niszczycielskim</w:t>
      </w:r>
      <w:r w:rsidR="00FC0D3E"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25A34"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działaniem sił przyrody (</w:t>
      </w:r>
      <w:proofErr w:type="spellStart"/>
      <w:r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>np</w:t>
      </w:r>
      <w:proofErr w:type="spellEnd"/>
      <w:r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uderzenie </w:t>
      </w:r>
      <w:r w:rsidR="007C5FB4"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pioruna, pożar, powódź, grad) w </w:t>
      </w:r>
      <w:r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>wyniku</w:t>
      </w:r>
      <w:r w:rsidR="00FC0D3E"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702F3"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których poniósł widoczne straty materialne.</w:t>
      </w:r>
    </w:p>
    <w:p w:rsidR="003E73A3" w:rsidRPr="009B5A5B" w:rsidRDefault="00D40934" w:rsidP="00454E71">
      <w:pPr>
        <w:pStyle w:val="Akapitzlist"/>
        <w:numPr>
          <w:ilvl w:val="0"/>
          <w:numId w:val="15"/>
        </w:numPr>
        <w:spacing w:line="240" w:lineRule="auto"/>
        <w:ind w:left="127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pisemnym wnioskiem o </w:t>
      </w:r>
      <w:r w:rsidR="006A1F8D"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przyznanie bezzwrotnej zapomogi</w:t>
      </w:r>
      <w:r w:rsidR="008875DF"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pieniężnej </w:t>
      </w:r>
      <w:r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może wystąpić: </w:t>
      </w:r>
    </w:p>
    <w:p w:rsidR="003E73A3" w:rsidRPr="009B5A5B" w:rsidRDefault="00DE2A1C" w:rsidP="00454E71">
      <w:pPr>
        <w:pStyle w:val="Akapitzlist"/>
        <w:spacing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3E73A3"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>a) członek samorządu,</w:t>
      </w:r>
    </w:p>
    <w:p w:rsidR="00B42351" w:rsidRPr="009B5A5B" w:rsidRDefault="00DE2A1C" w:rsidP="00454E71">
      <w:pPr>
        <w:pStyle w:val="Akapitzlist"/>
        <w:spacing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42351"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>b) jego współpracownicy z zakładu pracy,</w:t>
      </w:r>
    </w:p>
    <w:p w:rsidR="00B42351" w:rsidRPr="009B5A5B" w:rsidRDefault="00DE2A1C" w:rsidP="00454E71">
      <w:pPr>
        <w:pStyle w:val="Akapitzlist"/>
        <w:spacing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42351"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>c) pełnomocnik z właściwego rejonu wyborczego,</w:t>
      </w:r>
    </w:p>
    <w:p w:rsidR="00580B3B" w:rsidRPr="009B5A5B" w:rsidRDefault="00DE2A1C" w:rsidP="00454E71">
      <w:pPr>
        <w:pStyle w:val="Akapitzlist"/>
        <w:spacing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42351"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</w:t>
      </w:r>
      <w:r w:rsidR="009D5885"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>delegat na okręgowy zjazd.</w:t>
      </w:r>
    </w:p>
    <w:p w:rsidR="00EB11E7" w:rsidRDefault="002013C0" w:rsidP="00454E71">
      <w:pPr>
        <w:pStyle w:val="Akapitzlist"/>
        <w:numPr>
          <w:ilvl w:val="0"/>
          <w:numId w:val="15"/>
        </w:numPr>
        <w:spacing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 o pomoc socjalną należy wypełnić czytelnie wraz z wymaganymi </w:t>
      </w:r>
      <w:r w:rsidR="00580B3B"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dokumentami</w:t>
      </w:r>
      <w:r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składać w sekretariacie </w:t>
      </w:r>
      <w:proofErr w:type="spellStart"/>
      <w:r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>OIPiP</w:t>
      </w:r>
      <w:proofErr w:type="spellEnd"/>
      <w:r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RP na drukach, które stanowią </w:t>
      </w:r>
      <w:r w:rsidR="00580B3B"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</w:t>
      </w:r>
      <w:r w:rsidR="00454E71">
        <w:rPr>
          <w:rFonts w:ascii="Times New Roman" w:eastAsia="Times New Roman" w:hAnsi="Times New Roman" w:cs="Times New Roman"/>
          <w:sz w:val="24"/>
          <w:szCs w:val="24"/>
          <w:lang w:eastAsia="pl-PL"/>
        </w:rPr>
        <w:t>cznik do niniejszego Regulaminu.</w:t>
      </w:r>
    </w:p>
    <w:p w:rsidR="00183BDF" w:rsidRPr="00183BDF" w:rsidRDefault="00183BDF" w:rsidP="00183BDF">
      <w:pPr>
        <w:pStyle w:val="Akapitzlist"/>
        <w:numPr>
          <w:ilvl w:val="0"/>
          <w:numId w:val="15"/>
        </w:numPr>
        <w:tabs>
          <w:tab w:val="left" w:pos="426"/>
        </w:tabs>
        <w:spacing w:line="240" w:lineRule="auto"/>
        <w:ind w:left="1276" w:hanging="4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Kwota przyznanej zapomogi przekazywana jest na konto bankowe wskazane we wniosku </w:t>
      </w:r>
      <w:r w:rsidRPr="009B5A5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przez wnioskodawcę</w:t>
      </w:r>
      <w:r w:rsidRPr="009B5A5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</w:t>
      </w:r>
    </w:p>
    <w:p w:rsidR="00183BDF" w:rsidRDefault="00C51016" w:rsidP="00C51016">
      <w:pPr>
        <w:pStyle w:val="Akapitzlist"/>
        <w:tabs>
          <w:tab w:val="left" w:pos="426"/>
        </w:tabs>
        <w:spacing w:after="0"/>
        <w:ind w:left="108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                                                           </w:t>
      </w:r>
      <w:r w:rsidR="00183BDF" w:rsidRPr="00183BD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§ 4</w:t>
      </w:r>
    </w:p>
    <w:p w:rsidR="00183BDF" w:rsidRPr="00183BDF" w:rsidRDefault="00183BDF" w:rsidP="00183BDF">
      <w:pPr>
        <w:pStyle w:val="Akapitzlist"/>
        <w:tabs>
          <w:tab w:val="left" w:pos="426"/>
        </w:tabs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A87467" w:rsidRPr="009B5A5B" w:rsidRDefault="00C502FD" w:rsidP="00183BDF">
      <w:pPr>
        <w:pStyle w:val="Akapitzlist"/>
        <w:numPr>
          <w:ilvl w:val="0"/>
          <w:numId w:val="25"/>
        </w:numPr>
        <w:tabs>
          <w:tab w:val="left" w:pos="426"/>
        </w:tabs>
        <w:spacing w:line="240" w:lineRule="auto"/>
        <w:ind w:left="127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Wnioski </w:t>
      </w:r>
      <w:r w:rsidR="00765C82"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udzielenie </w:t>
      </w:r>
      <w:r w:rsidR="00C25A34"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>bezzwrotnych zapomóg pieniężnych rozpatruje i opiniuje Komisja</w:t>
      </w:r>
      <w:r w:rsidR="00A87467"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Socjalna jeden raz w miesiącu.</w:t>
      </w:r>
    </w:p>
    <w:p w:rsidR="00A87467" w:rsidRPr="009B5A5B" w:rsidRDefault="00A87467" w:rsidP="00183BDF">
      <w:pPr>
        <w:pStyle w:val="Akapitzlist"/>
        <w:numPr>
          <w:ilvl w:val="0"/>
          <w:numId w:val="25"/>
        </w:numPr>
        <w:tabs>
          <w:tab w:val="left" w:pos="426"/>
        </w:tabs>
        <w:spacing w:line="240" w:lineRule="auto"/>
        <w:ind w:left="127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Wnioski o udzielenie pomocy socjalnej dla członków Komisji Socjalnej rozpatrywane są przez Okręgową Radę Pielęgniarek i Położnych Regionu Płockiego lub Prezydium </w:t>
      </w:r>
      <w:proofErr w:type="spellStart"/>
      <w:r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>ORPiP</w:t>
      </w:r>
      <w:proofErr w:type="spellEnd"/>
      <w:r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RP.</w:t>
      </w:r>
    </w:p>
    <w:p w:rsidR="007C483B" w:rsidRPr="009B5A5B" w:rsidRDefault="00EB1E3D" w:rsidP="00183BDF">
      <w:pPr>
        <w:pStyle w:val="Akapitzlist"/>
        <w:numPr>
          <w:ilvl w:val="0"/>
          <w:numId w:val="25"/>
        </w:numPr>
        <w:tabs>
          <w:tab w:val="left" w:pos="426"/>
        </w:tabs>
        <w:spacing w:line="240" w:lineRule="auto"/>
        <w:ind w:left="1276" w:hanging="4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Socjalna sporządza protokół, który wraz z op</w:t>
      </w:r>
      <w:r w:rsidR="00454E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iniami i propozycjami </w:t>
      </w:r>
      <w:r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Komisji przedkładany jest na najbliższym posiedzeniu Okrę</w:t>
      </w:r>
      <w:r w:rsidR="00EB11E7"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>gowej Ra</w:t>
      </w:r>
      <w:r w:rsidR="00D73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 </w:t>
      </w:r>
      <w:r w:rsidR="00EB11E7"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>Pielęgniarek</w:t>
      </w:r>
      <w:r w:rsidR="00D73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Położnych Regionu Płockiego lub Prezydium </w:t>
      </w:r>
      <w:proofErr w:type="spellStart"/>
      <w:r w:rsidR="00D7356A">
        <w:rPr>
          <w:rFonts w:ascii="Times New Roman" w:eastAsia="Times New Roman" w:hAnsi="Times New Roman" w:cs="Times New Roman"/>
          <w:sz w:val="24"/>
          <w:szCs w:val="24"/>
          <w:lang w:eastAsia="pl-PL"/>
        </w:rPr>
        <w:t>ORPiP</w:t>
      </w:r>
      <w:proofErr w:type="spellEnd"/>
      <w:r w:rsidR="00D73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RP.</w:t>
      </w:r>
      <w:bookmarkStart w:id="0" w:name="_GoBack"/>
      <w:bookmarkEnd w:id="0"/>
    </w:p>
    <w:p w:rsidR="00A20770" w:rsidRPr="009B5A5B" w:rsidRDefault="00A20770" w:rsidP="00183BDF">
      <w:pPr>
        <w:pStyle w:val="Akapitzlist"/>
        <w:numPr>
          <w:ilvl w:val="0"/>
          <w:numId w:val="25"/>
        </w:numPr>
        <w:tabs>
          <w:tab w:val="left" w:pos="426"/>
        </w:tabs>
        <w:spacing w:line="240" w:lineRule="auto"/>
        <w:ind w:left="1276" w:hanging="4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>Propozycje wysokości bezzwrotnej zapomogi pieniężnej przez Komisję Socjalną są przedkładane do zatwierdzenia przez Okręgową Radę</w:t>
      </w:r>
      <w:r w:rsidR="00D73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Prezydium</w:t>
      </w:r>
      <w:r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Pielęgniarek i Położnych na najbliższym posiedzeniu, które obejmują w drodze uchwały ostateczną decyzję o jej wysokości. </w:t>
      </w:r>
    </w:p>
    <w:p w:rsidR="00024B3D" w:rsidRPr="009B5A5B" w:rsidRDefault="00024B3D" w:rsidP="00183BDF">
      <w:pPr>
        <w:pStyle w:val="Akapitzlist"/>
        <w:numPr>
          <w:ilvl w:val="0"/>
          <w:numId w:val="25"/>
        </w:numPr>
        <w:tabs>
          <w:tab w:val="left" w:pos="426"/>
        </w:tabs>
        <w:spacing w:line="240" w:lineRule="auto"/>
        <w:ind w:left="1276" w:hanging="4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Socjalna może odmówić przyznania bezzwrotnej zapomogi </w:t>
      </w:r>
      <w:r w:rsidR="00A20770"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</w:t>
      </w:r>
      <w:r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złożenia niekompletnego wniosku lub innych niezgodności związanych z zapisami ni</w:t>
      </w:r>
      <w:r w:rsidR="00CE6D55"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>niejszego R</w:t>
      </w:r>
      <w:r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>egulaminu.</w:t>
      </w:r>
    </w:p>
    <w:p w:rsidR="002013C0" w:rsidRPr="00183BDF" w:rsidRDefault="00F654E2" w:rsidP="00183BDF">
      <w:pPr>
        <w:pStyle w:val="Akapitzlist"/>
        <w:numPr>
          <w:ilvl w:val="0"/>
          <w:numId w:val="25"/>
        </w:numPr>
        <w:tabs>
          <w:tab w:val="left" w:pos="426"/>
        </w:tabs>
        <w:spacing w:line="240" w:lineRule="auto"/>
        <w:ind w:left="1276" w:hanging="4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Socjalna prowadzi </w:t>
      </w:r>
      <w:r w:rsidR="00A20770"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rejestr rozpatrywanych wniosków o pomoc socjalną z funduszu </w:t>
      </w:r>
      <w:r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>Okręgowej Izby Pielęgniarek i Położnych Regionu Płockiego.</w:t>
      </w:r>
    </w:p>
    <w:p w:rsidR="00183BDF" w:rsidRDefault="00183BDF" w:rsidP="00183BDF">
      <w:pPr>
        <w:pStyle w:val="Akapitzlist"/>
        <w:tabs>
          <w:tab w:val="left" w:pos="426"/>
        </w:tabs>
        <w:spacing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3BDF" w:rsidRDefault="00C51016" w:rsidP="00C51016">
      <w:pPr>
        <w:pStyle w:val="Akapitzlist"/>
        <w:tabs>
          <w:tab w:val="left" w:pos="426"/>
        </w:tabs>
        <w:spacing w:after="0"/>
        <w:ind w:left="108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                                                            </w:t>
      </w:r>
      <w:r w:rsidR="00183BD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§ 5</w:t>
      </w:r>
    </w:p>
    <w:p w:rsidR="00183BDF" w:rsidRPr="009B5A5B" w:rsidRDefault="00183BDF" w:rsidP="00183BDF">
      <w:pPr>
        <w:pStyle w:val="Akapitzlist"/>
        <w:tabs>
          <w:tab w:val="left" w:pos="426"/>
        </w:tabs>
        <w:spacing w:line="240" w:lineRule="auto"/>
        <w:ind w:left="127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E73A3" w:rsidRPr="009B5A5B" w:rsidRDefault="00B14BC4" w:rsidP="00183BDF">
      <w:pPr>
        <w:pStyle w:val="Akapitzlist"/>
        <w:numPr>
          <w:ilvl w:val="0"/>
          <w:numId w:val="26"/>
        </w:numPr>
        <w:tabs>
          <w:tab w:val="left" w:pos="426"/>
        </w:tabs>
        <w:spacing w:line="240" w:lineRule="auto"/>
        <w:ind w:left="127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>Do wniosku należy dołączyć następujące dokumenty:</w:t>
      </w:r>
    </w:p>
    <w:p w:rsidR="00580B3B" w:rsidRPr="009B5A5B" w:rsidRDefault="00580B3B" w:rsidP="00183BDF">
      <w:pPr>
        <w:pStyle w:val="Akapitzlist"/>
        <w:numPr>
          <w:ilvl w:val="0"/>
          <w:numId w:val="17"/>
        </w:numPr>
        <w:tabs>
          <w:tab w:val="left" w:pos="426"/>
        </w:tabs>
        <w:spacing w:line="240" w:lineRule="auto"/>
        <w:ind w:left="170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B5A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zaświadczenie lekarskie (kopi)</w:t>
      </w:r>
    </w:p>
    <w:p w:rsidR="007C5FB4" w:rsidRPr="009B5A5B" w:rsidRDefault="007C5FB4" w:rsidP="00183BDF">
      <w:pPr>
        <w:pStyle w:val="Akapitzlist"/>
        <w:numPr>
          <w:ilvl w:val="0"/>
          <w:numId w:val="17"/>
        </w:numPr>
        <w:tabs>
          <w:tab w:val="left" w:pos="426"/>
        </w:tabs>
        <w:spacing w:line="240" w:lineRule="auto"/>
        <w:ind w:left="170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o pobycie w szpitalu</w:t>
      </w:r>
    </w:p>
    <w:p w:rsidR="007C5FB4" w:rsidRPr="009B5A5B" w:rsidRDefault="007C5FB4" w:rsidP="00183BDF">
      <w:pPr>
        <w:pStyle w:val="Akapitzlist"/>
        <w:numPr>
          <w:ilvl w:val="0"/>
          <w:numId w:val="17"/>
        </w:numPr>
        <w:tabs>
          <w:tab w:val="left" w:pos="426"/>
        </w:tabs>
        <w:spacing w:line="240" w:lineRule="auto"/>
        <w:ind w:left="170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rachunki za leczenie, leki (kopie) </w:t>
      </w:r>
    </w:p>
    <w:p w:rsidR="003E73A3" w:rsidRPr="009B5A5B" w:rsidRDefault="007C5FB4" w:rsidP="00183BDF">
      <w:pPr>
        <w:pStyle w:val="Akapitzlist"/>
        <w:numPr>
          <w:ilvl w:val="0"/>
          <w:numId w:val="17"/>
        </w:numPr>
        <w:tabs>
          <w:tab w:val="left" w:pos="426"/>
        </w:tabs>
        <w:spacing w:line="240" w:lineRule="auto"/>
        <w:ind w:left="170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potwierdzające stwierdzone zdarzenia/przypadki losowe </w:t>
      </w:r>
      <w:r w:rsidR="00CE6D55"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>udokumentowane</w:t>
      </w:r>
      <w:r w:rsidR="00B14BC4"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odpowiednie władze/urzędy,</w:t>
      </w:r>
    </w:p>
    <w:p w:rsidR="003E73A3" w:rsidRDefault="00A125F3" w:rsidP="00183BDF">
      <w:pPr>
        <w:pStyle w:val="Akapitzlist"/>
        <w:numPr>
          <w:ilvl w:val="0"/>
          <w:numId w:val="17"/>
        </w:numPr>
        <w:tabs>
          <w:tab w:val="left" w:pos="426"/>
        </w:tabs>
        <w:spacing w:line="240" w:lineRule="auto"/>
        <w:ind w:left="170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>zaistniałych zdarzeń dot. klęski żywiołowej, zaświadczenia o wysokości poniesionych szkód.</w:t>
      </w:r>
    </w:p>
    <w:p w:rsidR="00454E71" w:rsidRPr="00183BDF" w:rsidRDefault="007977AE" w:rsidP="00183BDF">
      <w:pPr>
        <w:pStyle w:val="Akapitzlist"/>
        <w:numPr>
          <w:ilvl w:val="0"/>
          <w:numId w:val="17"/>
        </w:numPr>
        <w:tabs>
          <w:tab w:val="left" w:pos="426"/>
        </w:tabs>
        <w:spacing w:line="240" w:lineRule="auto"/>
        <w:ind w:left="170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4E71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potwierdzający posiadany status emeryta/rencisty</w:t>
      </w:r>
    </w:p>
    <w:p w:rsidR="00183BDF" w:rsidRPr="00454E71" w:rsidRDefault="00183BDF" w:rsidP="00183BDF">
      <w:pPr>
        <w:pStyle w:val="Akapitzlist"/>
        <w:numPr>
          <w:ilvl w:val="0"/>
          <w:numId w:val="26"/>
        </w:numPr>
        <w:tabs>
          <w:tab w:val="left" w:pos="426"/>
        </w:tabs>
        <w:spacing w:line="240" w:lineRule="auto"/>
        <w:ind w:left="1276" w:hanging="4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Maksymalna wysokość  przyznanej zapomogi dla członka samorządu może wynosić </w:t>
      </w:r>
    </w:p>
    <w:p w:rsidR="00183BDF" w:rsidRPr="009B5A5B" w:rsidRDefault="00183BDF" w:rsidP="00183BDF">
      <w:pPr>
        <w:pStyle w:val="Akapitzlist"/>
        <w:tabs>
          <w:tab w:val="left" w:pos="426"/>
        </w:tabs>
        <w:spacing w:line="240" w:lineRule="auto"/>
        <w:ind w:left="127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>nie więcej niż:</w:t>
      </w:r>
    </w:p>
    <w:p w:rsidR="00183BDF" w:rsidRPr="00454E71" w:rsidRDefault="00183BDF" w:rsidP="00183BDF">
      <w:pPr>
        <w:pStyle w:val="Akapitzlist"/>
        <w:numPr>
          <w:ilvl w:val="0"/>
          <w:numId w:val="19"/>
        </w:numPr>
        <w:tabs>
          <w:tab w:val="left" w:pos="426"/>
        </w:tabs>
        <w:spacing w:line="240" w:lineRule="auto"/>
        <w:ind w:left="170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54E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3000,00 PLN</w:t>
      </w:r>
      <w:r w:rsidRPr="00454E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przypadku zdarzenia dot. członka samorządu,</w:t>
      </w:r>
    </w:p>
    <w:p w:rsidR="00454E71" w:rsidRPr="00183BDF" w:rsidRDefault="00183BDF" w:rsidP="00183BDF">
      <w:pPr>
        <w:pStyle w:val="Akapitzlist"/>
        <w:numPr>
          <w:ilvl w:val="0"/>
          <w:numId w:val="19"/>
        </w:numPr>
        <w:tabs>
          <w:tab w:val="left" w:pos="426"/>
        </w:tabs>
        <w:spacing w:line="240" w:lineRule="auto"/>
        <w:ind w:left="170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54E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2000,00 PLN </w:t>
      </w:r>
      <w:r w:rsidRPr="00454E71">
        <w:rPr>
          <w:rFonts w:ascii="Times New Roman" w:eastAsia="Times New Roman" w:hAnsi="Times New Roman" w:cs="Times New Roman"/>
          <w:sz w:val="24"/>
          <w:szCs w:val="24"/>
          <w:lang w:eastAsia="pl-PL"/>
        </w:rPr>
        <w:t>– w przypadku zdarzenia dot. małżonka lub dziecka członka samorządu.</w:t>
      </w:r>
    </w:p>
    <w:p w:rsidR="009D5885" w:rsidRPr="009B5A5B" w:rsidRDefault="006A1F8D" w:rsidP="00183BDF">
      <w:pPr>
        <w:pStyle w:val="Akapitzlist"/>
        <w:numPr>
          <w:ilvl w:val="0"/>
          <w:numId w:val="26"/>
        </w:numPr>
        <w:tabs>
          <w:tab w:val="left" w:pos="426"/>
        </w:tabs>
        <w:spacing w:line="240" w:lineRule="auto"/>
        <w:ind w:left="1276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S</w:t>
      </w:r>
      <w:r w:rsidR="005D5F1E"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ocjalna może zasięgnąć informacji o faktycznej sytuacji osoby składającej wniosek u Pełnomocnika z rejonu wyborczego z </w:t>
      </w:r>
      <w:r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którego</w:t>
      </w:r>
      <w:r w:rsidR="005D5F1E"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pochodzi ubiegający się o zapomogę lub członka okręgowej rady będącego przedstawicielem zakładu w którym pracuje wnioskodawca. </w:t>
      </w:r>
    </w:p>
    <w:p w:rsidR="00EB11E7" w:rsidRPr="009B5A5B" w:rsidRDefault="00546F5E" w:rsidP="00183BDF">
      <w:pPr>
        <w:pStyle w:val="Akapitzlist"/>
        <w:numPr>
          <w:ilvl w:val="0"/>
          <w:numId w:val="26"/>
        </w:numPr>
        <w:tabs>
          <w:tab w:val="left" w:pos="426"/>
        </w:tabs>
        <w:spacing w:line="240" w:lineRule="auto"/>
        <w:ind w:left="1276" w:hanging="4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40CB9"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klęski żywiołowej</w:t>
      </w:r>
      <w:r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wniosek zostanie rozpatrzony </w:t>
      </w:r>
      <w:r w:rsidR="00FB26A2"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>indy</w:t>
      </w:r>
      <w:r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>widualnie przez Komisję So</w:t>
      </w:r>
      <w:r w:rsidR="00D7356A">
        <w:rPr>
          <w:rFonts w:ascii="Times New Roman" w:eastAsia="Times New Roman" w:hAnsi="Times New Roman" w:cs="Times New Roman"/>
          <w:sz w:val="24"/>
          <w:szCs w:val="24"/>
          <w:lang w:eastAsia="pl-PL"/>
        </w:rPr>
        <w:t>cjalną i przedstawiony Okręgowej Radzie</w:t>
      </w:r>
      <w:r w:rsidR="00D73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7356A" w:rsidRPr="009B5A5B">
        <w:rPr>
          <w:rFonts w:ascii="Times New Roman" w:eastAsia="Times New Roman" w:hAnsi="Times New Roman" w:cs="Times New Roman"/>
          <w:sz w:val="24"/>
          <w:szCs w:val="24"/>
          <w:lang w:eastAsia="pl-PL"/>
        </w:rPr>
        <w:t>Pielęgniarek i Położnych</w:t>
      </w:r>
      <w:r w:rsidR="00D73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Regionu Płockiego lub Prezydium </w:t>
      </w:r>
      <w:proofErr w:type="spellStart"/>
      <w:r w:rsidR="00D7356A">
        <w:rPr>
          <w:rFonts w:ascii="Times New Roman" w:eastAsia="Times New Roman" w:hAnsi="Times New Roman" w:cs="Times New Roman"/>
          <w:sz w:val="24"/>
          <w:szCs w:val="24"/>
          <w:lang w:eastAsia="pl-PL"/>
        </w:rPr>
        <w:t>ORPiP</w:t>
      </w:r>
      <w:proofErr w:type="spellEnd"/>
      <w:r w:rsidR="00D73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RP.</w:t>
      </w:r>
    </w:p>
    <w:p w:rsidR="00AD3451" w:rsidRDefault="00C51016" w:rsidP="00C51016">
      <w:pPr>
        <w:tabs>
          <w:tab w:val="left" w:pos="426"/>
        </w:tabs>
        <w:spacing w:after="0"/>
        <w:ind w:left="72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                                                                  </w:t>
      </w:r>
      <w:r w:rsidR="00183BD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§ 6</w:t>
      </w:r>
    </w:p>
    <w:p w:rsidR="009B5A5B" w:rsidRPr="008875DF" w:rsidRDefault="009B5A5B" w:rsidP="00183BDF">
      <w:pPr>
        <w:tabs>
          <w:tab w:val="left" w:pos="42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AD3451" w:rsidRPr="009B5A5B" w:rsidRDefault="00AD3451" w:rsidP="00454E71">
      <w:pPr>
        <w:pStyle w:val="Akapitzlist"/>
        <w:numPr>
          <w:ilvl w:val="0"/>
          <w:numId w:val="24"/>
        </w:numPr>
        <w:tabs>
          <w:tab w:val="left" w:pos="851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B5A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Udostępnienie Komisji Socjalnej danych</w:t>
      </w:r>
      <w:r w:rsidR="00454E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osobowych Wnioskodawcy, w celu</w:t>
      </w:r>
      <w:r w:rsidRPr="009B5A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przyznania świadczenia z Funduszu i ustalenia jego wysokości, następuje w formie oświadczenia zawartego we wniosku </w:t>
      </w:r>
      <w:r w:rsidRPr="009B5A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 przyznanie bezzwrotnej zapomogi pieniężnej.</w:t>
      </w:r>
    </w:p>
    <w:p w:rsidR="00AD3451" w:rsidRPr="009B5A5B" w:rsidRDefault="00AD3451" w:rsidP="00454E71">
      <w:pPr>
        <w:pStyle w:val="Akapitzlist"/>
        <w:numPr>
          <w:ilvl w:val="0"/>
          <w:numId w:val="24"/>
        </w:numPr>
        <w:tabs>
          <w:tab w:val="left" w:pos="851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B5A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Osoby mające dostęp do danych osobowych w celu wykonywania czynności związanych z gospodarowaniem środkami Funduszu, w szczególności w celu analizy dokumentów przedkładanych przez Wnioskującego (w tym danych o zdrowiu fizycznym lub psychicznym osoby korzystającej z opieki zdrowotnej- ujawniającej informacje o stanie jej zdrowia), prowadzenia lub wglądu do ewidencji rodzajów i wysokości świadczeń przyznanych poszczególnym Wnioskującym są obowiązane poosiadać aktualne pisemne upoważnienie do przetwarzania danych osobowych w celu wykonywania tych czynności.</w:t>
      </w:r>
    </w:p>
    <w:p w:rsidR="00AD3451" w:rsidRPr="009B5A5B" w:rsidRDefault="00AD3451" w:rsidP="00454E71">
      <w:pPr>
        <w:pStyle w:val="Akapitzlist"/>
        <w:numPr>
          <w:ilvl w:val="0"/>
          <w:numId w:val="24"/>
        </w:numPr>
        <w:tabs>
          <w:tab w:val="left" w:pos="851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B5A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Osoby mające dostęp do informacji o osobie Wnioskującej, członkach ich gospodarstw domowych oraz innych osobach, uzyskanych w ramach wykonywania czynności związanych z gospodarowaniem środkami Funduszu, w szczególności w celu analizy dokumentów przedkładanych przez osobę Wnioskującą oraz prowadzenia lub wglądu do ewidencji rodzajów i wysokości świadczeń przyznanych poszczególnym osobom, jest obowiązana do zachowania tych informacji w tajemnicy.</w:t>
      </w:r>
    </w:p>
    <w:p w:rsidR="00AD3451" w:rsidRPr="009B5A5B" w:rsidRDefault="00AD3451" w:rsidP="00454E71">
      <w:pPr>
        <w:pStyle w:val="Akapitzlist"/>
        <w:numPr>
          <w:ilvl w:val="0"/>
          <w:numId w:val="24"/>
        </w:numPr>
        <w:tabs>
          <w:tab w:val="left" w:pos="851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B5A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osobowe Wnioskującego przechowywane są przez okres ubiegania się o świadczenie, jego ustalenie i realizację, a także przez okres niezbędny do dochodzenia praw lub roszczeń, lub przez okres dłuższy, jeżeli wymaga tego przepis odrębny. Po upływie tego okresu dane osobowe są niszczone w sposób uniemożliwiający ich odtworzenie.</w:t>
      </w:r>
    </w:p>
    <w:p w:rsidR="00AD3451" w:rsidRPr="009B5A5B" w:rsidRDefault="00AD3451" w:rsidP="00454E71">
      <w:pPr>
        <w:pStyle w:val="Akapitzlist"/>
        <w:numPr>
          <w:ilvl w:val="0"/>
          <w:numId w:val="24"/>
        </w:numPr>
        <w:tabs>
          <w:tab w:val="left" w:pos="851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B5A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Komisja Socjalna dokonuje przeglądu danych osobowych, które zostały jej przekazane przez Wnioskującego w celu ustalenia niezbędności ich dalszego przechowywania. Przeglądy są dokonywane w terminie do dnia 31 marca za każdy rok kalendarzowy.</w:t>
      </w:r>
    </w:p>
    <w:p w:rsidR="00AD3451" w:rsidRPr="009B5A5B" w:rsidRDefault="00AD3451" w:rsidP="00454E71">
      <w:pPr>
        <w:pStyle w:val="Akapitzlist"/>
        <w:numPr>
          <w:ilvl w:val="0"/>
          <w:numId w:val="24"/>
        </w:numPr>
        <w:tabs>
          <w:tab w:val="left" w:pos="851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B5A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przypadku, gdy stwierdzono, że dalsze przechowywanie danych osobowych, zawartych we wniosku o przyznanie </w:t>
      </w:r>
      <w:r w:rsidRPr="009B5A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bezzwrotnej zapomogi pieniężnej, jest zbędne do przyznania, ustalenia, wysokości świadczeń z Funduszu jak również dochodzenia praw lub roszczeń od Wnioskującego, dane te należy niezwłocznie usunąć.</w:t>
      </w:r>
    </w:p>
    <w:p w:rsidR="00AD3451" w:rsidRPr="009B5A5B" w:rsidRDefault="00AD3451" w:rsidP="00454E71">
      <w:pPr>
        <w:pStyle w:val="Akapitzlist"/>
        <w:numPr>
          <w:ilvl w:val="0"/>
          <w:numId w:val="24"/>
        </w:numPr>
        <w:tabs>
          <w:tab w:val="left" w:pos="851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B5A5B">
        <w:rPr>
          <w:rFonts w:ascii="Times New Roman" w:hAnsi="Times New Roman" w:cs="Times New Roman"/>
          <w:sz w:val="24"/>
          <w:szCs w:val="24"/>
        </w:rPr>
        <w:t>Wnioskodawca wyraża zgodę na przechowywanie i przetwarzanie przez Komisję Socjalną, swoich danych osobowych zawartych we wniosku i przekazanych dobrowolnie dla realizacji wniosku o udzielenie pomocy socjalnej.</w:t>
      </w:r>
      <w:r w:rsidRPr="009B5A5B">
        <w:rPr>
          <w:sz w:val="24"/>
          <w:szCs w:val="24"/>
        </w:rPr>
        <w:t xml:space="preserve"> </w:t>
      </w:r>
    </w:p>
    <w:p w:rsidR="00454E71" w:rsidRDefault="00454E71" w:rsidP="008875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E73547" w:rsidRPr="008875DF" w:rsidRDefault="00C51016" w:rsidP="008875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</w:t>
      </w:r>
      <w:r w:rsidR="00291C03" w:rsidRPr="008875D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R</w:t>
      </w:r>
      <w:r w:rsidR="005D12D3" w:rsidRPr="008875D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291C03" w:rsidRPr="008875D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O</w:t>
      </w:r>
      <w:r w:rsidR="005D12D3" w:rsidRPr="008875D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291C03" w:rsidRPr="008875D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Z</w:t>
      </w:r>
      <w:r w:rsidR="005D12D3" w:rsidRPr="008875D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291C03" w:rsidRPr="008875D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D</w:t>
      </w:r>
      <w:r w:rsidR="005D12D3" w:rsidRPr="008875D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291C03" w:rsidRPr="008875D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Z</w:t>
      </w:r>
      <w:r w:rsidR="005D12D3" w:rsidRPr="008875D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291C03" w:rsidRPr="008875D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I</w:t>
      </w:r>
      <w:r w:rsidR="005D12D3" w:rsidRPr="008875D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291C03" w:rsidRPr="008875D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A</w:t>
      </w:r>
      <w:r w:rsidR="005D12D3" w:rsidRPr="008875D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291C03" w:rsidRPr="008875D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Ł</w:t>
      </w:r>
      <w:r w:rsidR="005D12D3" w:rsidRPr="008875D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291C03" w:rsidRPr="008875D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I</w:t>
      </w:r>
      <w:r w:rsidR="005D12D3" w:rsidRPr="008875D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V</w:t>
      </w:r>
    </w:p>
    <w:p w:rsidR="00175D7E" w:rsidRPr="008875DF" w:rsidRDefault="00C51016" w:rsidP="008875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</w:t>
      </w:r>
      <w:r w:rsidR="00E73547" w:rsidRPr="008875D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Przepisy końcowe</w:t>
      </w:r>
    </w:p>
    <w:p w:rsidR="005D12D3" w:rsidRDefault="00C51016" w:rsidP="008875D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   § 7</w:t>
      </w:r>
    </w:p>
    <w:p w:rsidR="009B5A5B" w:rsidRPr="008875DF" w:rsidRDefault="009B5A5B" w:rsidP="008875D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E806AE" w:rsidRPr="009B5A5B" w:rsidRDefault="00E806AE" w:rsidP="00454E71">
      <w:pPr>
        <w:pStyle w:val="Akapitzlist"/>
        <w:numPr>
          <w:ilvl w:val="0"/>
          <w:numId w:val="23"/>
        </w:numPr>
        <w:spacing w:after="0" w:line="240" w:lineRule="auto"/>
        <w:ind w:left="993" w:hanging="283"/>
        <w:rPr>
          <w:rFonts w:ascii="Times New Roman" w:hAnsi="Times New Roman" w:cs="Times New Roman"/>
          <w:sz w:val="24"/>
          <w:szCs w:val="24"/>
        </w:rPr>
      </w:pPr>
      <w:r w:rsidRPr="009B5A5B">
        <w:rPr>
          <w:rFonts w:ascii="Times New Roman" w:hAnsi="Times New Roman" w:cs="Times New Roman"/>
          <w:sz w:val="24"/>
          <w:szCs w:val="24"/>
        </w:rPr>
        <w:t>Pisemne uzasadnienie odmowy przyznania b</w:t>
      </w:r>
      <w:r w:rsidR="00EB11E7" w:rsidRPr="009B5A5B">
        <w:rPr>
          <w:rFonts w:ascii="Times New Roman" w:hAnsi="Times New Roman" w:cs="Times New Roman"/>
          <w:sz w:val="24"/>
          <w:szCs w:val="24"/>
        </w:rPr>
        <w:t xml:space="preserve">ezzwrotnej zapomogi pieniężnej, </w:t>
      </w:r>
      <w:r w:rsidRPr="009B5A5B">
        <w:rPr>
          <w:rFonts w:ascii="Times New Roman" w:hAnsi="Times New Roman" w:cs="Times New Roman"/>
          <w:sz w:val="24"/>
          <w:szCs w:val="24"/>
        </w:rPr>
        <w:t xml:space="preserve">członek </w:t>
      </w:r>
      <w:proofErr w:type="spellStart"/>
      <w:r w:rsidRPr="009B5A5B">
        <w:rPr>
          <w:rFonts w:ascii="Times New Roman" w:hAnsi="Times New Roman" w:cs="Times New Roman"/>
          <w:sz w:val="24"/>
          <w:szCs w:val="24"/>
        </w:rPr>
        <w:t>OIPiP</w:t>
      </w:r>
      <w:proofErr w:type="spellEnd"/>
      <w:r w:rsidRPr="009B5A5B">
        <w:rPr>
          <w:rFonts w:ascii="Times New Roman" w:hAnsi="Times New Roman" w:cs="Times New Roman"/>
          <w:sz w:val="24"/>
          <w:szCs w:val="24"/>
        </w:rPr>
        <w:t xml:space="preserve"> RP otrzymuje w te</w:t>
      </w:r>
      <w:r w:rsidR="00546F5E" w:rsidRPr="009B5A5B">
        <w:rPr>
          <w:rFonts w:ascii="Times New Roman" w:hAnsi="Times New Roman" w:cs="Times New Roman"/>
          <w:sz w:val="24"/>
          <w:szCs w:val="24"/>
        </w:rPr>
        <w:t>rminie 30 dni od daty podjęcia U</w:t>
      </w:r>
      <w:r w:rsidR="007C5FB4" w:rsidRPr="009B5A5B">
        <w:rPr>
          <w:rFonts w:ascii="Times New Roman" w:hAnsi="Times New Roman" w:cs="Times New Roman"/>
          <w:sz w:val="24"/>
          <w:szCs w:val="24"/>
        </w:rPr>
        <w:t>ch</w:t>
      </w:r>
      <w:r w:rsidR="00EB11E7" w:rsidRPr="009B5A5B">
        <w:rPr>
          <w:rFonts w:ascii="Times New Roman" w:hAnsi="Times New Roman" w:cs="Times New Roman"/>
          <w:sz w:val="24"/>
          <w:szCs w:val="24"/>
        </w:rPr>
        <w:t xml:space="preserve">wały </w:t>
      </w:r>
      <w:r w:rsidRPr="009B5A5B">
        <w:rPr>
          <w:rFonts w:ascii="Times New Roman" w:hAnsi="Times New Roman" w:cs="Times New Roman"/>
          <w:sz w:val="24"/>
          <w:szCs w:val="24"/>
        </w:rPr>
        <w:t>przez Okręgową Radę Pielęgniarek i Położnych</w:t>
      </w:r>
      <w:r w:rsidR="007C5FB4" w:rsidRPr="009B5A5B">
        <w:rPr>
          <w:rFonts w:ascii="Times New Roman" w:hAnsi="Times New Roman" w:cs="Times New Roman"/>
          <w:sz w:val="24"/>
          <w:szCs w:val="24"/>
        </w:rPr>
        <w:t xml:space="preserve"> lub Prezydium Okręgowej </w:t>
      </w:r>
      <w:r w:rsidR="00546F5E" w:rsidRPr="009B5A5B">
        <w:rPr>
          <w:rFonts w:ascii="Times New Roman" w:hAnsi="Times New Roman" w:cs="Times New Roman"/>
          <w:sz w:val="24"/>
          <w:szCs w:val="24"/>
        </w:rPr>
        <w:t xml:space="preserve">Rady </w:t>
      </w:r>
      <w:r w:rsidRPr="009B5A5B">
        <w:rPr>
          <w:rFonts w:ascii="Times New Roman" w:hAnsi="Times New Roman" w:cs="Times New Roman"/>
          <w:sz w:val="24"/>
          <w:szCs w:val="24"/>
        </w:rPr>
        <w:t xml:space="preserve">Regionu Płockiego. </w:t>
      </w:r>
    </w:p>
    <w:p w:rsidR="00E806AE" w:rsidRPr="009B5A5B" w:rsidRDefault="00E806AE" w:rsidP="00454E71">
      <w:pPr>
        <w:pStyle w:val="Akapitzlist"/>
        <w:numPr>
          <w:ilvl w:val="0"/>
          <w:numId w:val="23"/>
        </w:numPr>
        <w:spacing w:after="0" w:line="240" w:lineRule="auto"/>
        <w:ind w:left="993" w:hanging="283"/>
        <w:rPr>
          <w:rFonts w:ascii="Times New Roman" w:hAnsi="Times New Roman" w:cs="Times New Roman"/>
          <w:sz w:val="24"/>
          <w:szCs w:val="24"/>
        </w:rPr>
      </w:pPr>
      <w:r w:rsidRPr="009B5A5B">
        <w:rPr>
          <w:rFonts w:ascii="Times New Roman" w:hAnsi="Times New Roman" w:cs="Times New Roman"/>
          <w:sz w:val="24"/>
          <w:szCs w:val="24"/>
        </w:rPr>
        <w:t xml:space="preserve">Biuro </w:t>
      </w:r>
      <w:proofErr w:type="spellStart"/>
      <w:r w:rsidRPr="009B5A5B">
        <w:rPr>
          <w:rFonts w:ascii="Times New Roman" w:hAnsi="Times New Roman" w:cs="Times New Roman"/>
          <w:sz w:val="24"/>
          <w:szCs w:val="24"/>
        </w:rPr>
        <w:t>OIPiP</w:t>
      </w:r>
      <w:proofErr w:type="spellEnd"/>
      <w:r w:rsidR="00EB11E7" w:rsidRPr="009B5A5B">
        <w:rPr>
          <w:rFonts w:ascii="Times New Roman" w:hAnsi="Times New Roman" w:cs="Times New Roman"/>
          <w:sz w:val="24"/>
          <w:szCs w:val="24"/>
        </w:rPr>
        <w:t xml:space="preserve"> RP</w:t>
      </w:r>
      <w:r w:rsidRPr="009B5A5B">
        <w:rPr>
          <w:rFonts w:ascii="Times New Roman" w:hAnsi="Times New Roman" w:cs="Times New Roman"/>
          <w:sz w:val="24"/>
          <w:szCs w:val="24"/>
        </w:rPr>
        <w:t xml:space="preserve"> nie powiadamia pisemnie członków </w:t>
      </w:r>
      <w:proofErr w:type="spellStart"/>
      <w:r w:rsidRPr="009B5A5B">
        <w:rPr>
          <w:rFonts w:ascii="Times New Roman" w:hAnsi="Times New Roman" w:cs="Times New Roman"/>
          <w:sz w:val="24"/>
          <w:szCs w:val="24"/>
        </w:rPr>
        <w:t>OIPiP</w:t>
      </w:r>
      <w:proofErr w:type="spellEnd"/>
      <w:r w:rsidRPr="009B5A5B">
        <w:rPr>
          <w:rFonts w:ascii="Times New Roman" w:hAnsi="Times New Roman" w:cs="Times New Roman"/>
          <w:sz w:val="24"/>
          <w:szCs w:val="24"/>
        </w:rPr>
        <w:t xml:space="preserve"> RP o przyznaniu </w:t>
      </w:r>
      <w:r w:rsidR="00EB11E7" w:rsidRPr="009B5A5B">
        <w:rPr>
          <w:rFonts w:ascii="Times New Roman" w:hAnsi="Times New Roman" w:cs="Times New Roman"/>
          <w:sz w:val="24"/>
          <w:szCs w:val="24"/>
        </w:rPr>
        <w:t>z</w:t>
      </w:r>
      <w:r w:rsidRPr="009B5A5B">
        <w:rPr>
          <w:rFonts w:ascii="Times New Roman" w:hAnsi="Times New Roman" w:cs="Times New Roman"/>
          <w:sz w:val="24"/>
          <w:szCs w:val="24"/>
        </w:rPr>
        <w:t xml:space="preserve">apomogi. </w:t>
      </w:r>
    </w:p>
    <w:p w:rsidR="008875DF" w:rsidRPr="009B5A5B" w:rsidRDefault="00E806AE" w:rsidP="00454E71">
      <w:pPr>
        <w:pStyle w:val="Akapitzlist"/>
        <w:numPr>
          <w:ilvl w:val="0"/>
          <w:numId w:val="23"/>
        </w:numPr>
        <w:spacing w:after="0" w:line="240" w:lineRule="auto"/>
        <w:ind w:left="993" w:hanging="283"/>
        <w:rPr>
          <w:rFonts w:ascii="Times New Roman" w:hAnsi="Times New Roman" w:cs="Times New Roman"/>
          <w:sz w:val="24"/>
          <w:szCs w:val="24"/>
        </w:rPr>
      </w:pPr>
      <w:r w:rsidRPr="009B5A5B">
        <w:rPr>
          <w:rFonts w:ascii="Times New Roman" w:hAnsi="Times New Roman" w:cs="Times New Roman"/>
          <w:sz w:val="24"/>
          <w:szCs w:val="24"/>
        </w:rPr>
        <w:lastRenderedPageBreak/>
        <w:t>Wnioskodawca, któremu odmówiono przyznania bezzw</w:t>
      </w:r>
      <w:r w:rsidR="00357847" w:rsidRPr="009B5A5B">
        <w:rPr>
          <w:rFonts w:ascii="Times New Roman" w:hAnsi="Times New Roman" w:cs="Times New Roman"/>
          <w:sz w:val="24"/>
          <w:szCs w:val="24"/>
        </w:rPr>
        <w:t xml:space="preserve">rotnej zapomogi pieniężnej, </w:t>
      </w:r>
      <w:r w:rsidRPr="009B5A5B">
        <w:rPr>
          <w:rFonts w:ascii="Times New Roman" w:hAnsi="Times New Roman" w:cs="Times New Roman"/>
          <w:sz w:val="24"/>
          <w:szCs w:val="24"/>
        </w:rPr>
        <w:t xml:space="preserve">może odwołać się do Okręgowej Rady Pielęgniarek i Położnych Regionu Płockiego w terminie </w:t>
      </w:r>
    </w:p>
    <w:p w:rsidR="005D12D3" w:rsidRPr="009B5A5B" w:rsidRDefault="00E806AE" w:rsidP="00454E71">
      <w:pPr>
        <w:pStyle w:val="Akapitzlist"/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9B5A5B">
        <w:rPr>
          <w:rFonts w:ascii="Times New Roman" w:hAnsi="Times New Roman" w:cs="Times New Roman"/>
          <w:sz w:val="24"/>
          <w:szCs w:val="24"/>
        </w:rPr>
        <w:t xml:space="preserve">14 dni od daty otrzymania decyzji. </w:t>
      </w:r>
    </w:p>
    <w:p w:rsidR="00EB11E7" w:rsidRPr="009B5A5B" w:rsidRDefault="00E806AE" w:rsidP="00454E71">
      <w:pPr>
        <w:pStyle w:val="Akapitzlist"/>
        <w:numPr>
          <w:ilvl w:val="0"/>
          <w:numId w:val="23"/>
        </w:numPr>
        <w:spacing w:after="0" w:line="240" w:lineRule="auto"/>
        <w:ind w:left="993" w:hanging="283"/>
        <w:rPr>
          <w:rFonts w:ascii="Times New Roman" w:hAnsi="Times New Roman" w:cs="Times New Roman"/>
          <w:sz w:val="24"/>
          <w:szCs w:val="24"/>
        </w:rPr>
      </w:pPr>
      <w:r w:rsidRPr="009B5A5B">
        <w:rPr>
          <w:rFonts w:ascii="Times New Roman" w:hAnsi="Times New Roman" w:cs="Times New Roman"/>
          <w:sz w:val="24"/>
          <w:szCs w:val="24"/>
        </w:rPr>
        <w:t>Odwołanie rozpatruje się na najbliż</w:t>
      </w:r>
      <w:r w:rsidR="008875DF" w:rsidRPr="009B5A5B">
        <w:rPr>
          <w:rFonts w:ascii="Times New Roman" w:hAnsi="Times New Roman" w:cs="Times New Roman"/>
          <w:sz w:val="24"/>
          <w:szCs w:val="24"/>
        </w:rPr>
        <w:t xml:space="preserve">szym posiedzeniu Okręgowej Rady </w:t>
      </w:r>
      <w:r w:rsidRPr="009B5A5B">
        <w:rPr>
          <w:rFonts w:ascii="Times New Roman" w:hAnsi="Times New Roman" w:cs="Times New Roman"/>
          <w:sz w:val="24"/>
          <w:szCs w:val="24"/>
        </w:rPr>
        <w:t>Pielęgniare</w:t>
      </w:r>
      <w:r w:rsidR="00E73547" w:rsidRPr="009B5A5B">
        <w:rPr>
          <w:rFonts w:ascii="Times New Roman" w:hAnsi="Times New Roman" w:cs="Times New Roman"/>
          <w:sz w:val="24"/>
          <w:szCs w:val="24"/>
        </w:rPr>
        <w:t>k i Położnych Regionu Płockiego</w:t>
      </w:r>
      <w:r w:rsidRPr="009B5A5B">
        <w:rPr>
          <w:rFonts w:ascii="Times New Roman" w:hAnsi="Times New Roman" w:cs="Times New Roman"/>
          <w:sz w:val="24"/>
          <w:szCs w:val="24"/>
        </w:rPr>
        <w:t>.</w:t>
      </w:r>
    </w:p>
    <w:p w:rsidR="008875DF" w:rsidRPr="009B5A5B" w:rsidRDefault="00E806AE" w:rsidP="00454E71">
      <w:pPr>
        <w:pStyle w:val="Akapitzlist"/>
        <w:numPr>
          <w:ilvl w:val="0"/>
          <w:numId w:val="23"/>
        </w:numPr>
        <w:spacing w:after="0" w:line="240" w:lineRule="auto"/>
        <w:ind w:left="993" w:hanging="283"/>
        <w:rPr>
          <w:rFonts w:ascii="Times New Roman" w:hAnsi="Times New Roman" w:cs="Times New Roman"/>
          <w:sz w:val="24"/>
          <w:szCs w:val="24"/>
        </w:rPr>
      </w:pPr>
      <w:r w:rsidRPr="009B5A5B">
        <w:rPr>
          <w:rFonts w:ascii="Times New Roman" w:hAnsi="Times New Roman" w:cs="Times New Roman"/>
          <w:sz w:val="24"/>
          <w:szCs w:val="24"/>
        </w:rPr>
        <w:t xml:space="preserve">Decyzja Okręgowej Rady Pielęgniarek i Położnych jest ostateczna. </w:t>
      </w:r>
    </w:p>
    <w:p w:rsidR="00E73547" w:rsidRPr="009B5A5B" w:rsidRDefault="004029A2" w:rsidP="00454E71">
      <w:pPr>
        <w:pStyle w:val="Akapitzlist"/>
        <w:numPr>
          <w:ilvl w:val="0"/>
          <w:numId w:val="23"/>
        </w:numPr>
        <w:spacing w:after="0" w:line="240" w:lineRule="auto"/>
        <w:ind w:left="993" w:hanging="283"/>
        <w:rPr>
          <w:rFonts w:ascii="Times New Roman" w:hAnsi="Times New Roman" w:cs="Times New Roman"/>
          <w:sz w:val="24"/>
          <w:szCs w:val="24"/>
        </w:rPr>
      </w:pPr>
      <w:r w:rsidRPr="009B5A5B">
        <w:rPr>
          <w:rFonts w:ascii="Times New Roman" w:hAnsi="Times New Roman" w:cs="Times New Roman"/>
          <w:sz w:val="24"/>
          <w:szCs w:val="24"/>
        </w:rPr>
        <w:t xml:space="preserve">Przyznana zapomoga pieniężna </w:t>
      </w:r>
      <w:r w:rsidR="00E73547" w:rsidRPr="009B5A5B">
        <w:rPr>
          <w:rFonts w:ascii="Times New Roman" w:hAnsi="Times New Roman" w:cs="Times New Roman"/>
          <w:sz w:val="24"/>
          <w:szCs w:val="24"/>
        </w:rPr>
        <w:t>podlega</w:t>
      </w:r>
      <w:r w:rsidR="00E806AE" w:rsidRPr="009B5A5B">
        <w:rPr>
          <w:rFonts w:ascii="Times New Roman" w:hAnsi="Times New Roman" w:cs="Times New Roman"/>
          <w:sz w:val="24"/>
          <w:szCs w:val="24"/>
        </w:rPr>
        <w:t xml:space="preserve"> natychmiastowemu zwrotowi w </w:t>
      </w:r>
      <w:r w:rsidR="00EB11E7" w:rsidRPr="009B5A5B">
        <w:rPr>
          <w:rFonts w:ascii="Times New Roman" w:hAnsi="Times New Roman" w:cs="Times New Roman"/>
          <w:sz w:val="24"/>
          <w:szCs w:val="24"/>
        </w:rPr>
        <w:t xml:space="preserve">całości </w:t>
      </w:r>
      <w:r w:rsidR="00E806AE" w:rsidRPr="009B5A5B">
        <w:rPr>
          <w:rFonts w:ascii="Times New Roman" w:hAnsi="Times New Roman" w:cs="Times New Roman"/>
          <w:sz w:val="24"/>
          <w:szCs w:val="24"/>
        </w:rPr>
        <w:t>w pr</w:t>
      </w:r>
      <w:r w:rsidRPr="009B5A5B">
        <w:rPr>
          <w:rFonts w:ascii="Times New Roman" w:hAnsi="Times New Roman" w:cs="Times New Roman"/>
          <w:sz w:val="24"/>
          <w:szCs w:val="24"/>
        </w:rPr>
        <w:t>zypadku stwierdzenia, że została przyznana</w:t>
      </w:r>
      <w:r w:rsidR="007C5FB4" w:rsidRPr="009B5A5B">
        <w:rPr>
          <w:rFonts w:ascii="Times New Roman" w:hAnsi="Times New Roman" w:cs="Times New Roman"/>
          <w:sz w:val="24"/>
          <w:szCs w:val="24"/>
        </w:rPr>
        <w:t xml:space="preserve"> na podstawie </w:t>
      </w:r>
      <w:r w:rsidR="00E806AE" w:rsidRPr="009B5A5B">
        <w:rPr>
          <w:rFonts w:ascii="Times New Roman" w:hAnsi="Times New Roman" w:cs="Times New Roman"/>
          <w:sz w:val="24"/>
          <w:szCs w:val="24"/>
        </w:rPr>
        <w:t xml:space="preserve">nieprawdziwych informacji lub fałszywych dowodów. </w:t>
      </w:r>
    </w:p>
    <w:p w:rsidR="00FE374E" w:rsidRDefault="00E806AE" w:rsidP="00454E71">
      <w:pPr>
        <w:pStyle w:val="Akapitzlist"/>
        <w:numPr>
          <w:ilvl w:val="0"/>
          <w:numId w:val="22"/>
        </w:numPr>
        <w:spacing w:after="0" w:line="240" w:lineRule="auto"/>
        <w:ind w:left="993" w:hanging="283"/>
        <w:rPr>
          <w:rFonts w:ascii="Times New Roman" w:hAnsi="Times New Roman" w:cs="Times New Roman"/>
          <w:sz w:val="24"/>
          <w:szCs w:val="24"/>
        </w:rPr>
      </w:pPr>
      <w:r w:rsidRPr="009B5A5B">
        <w:rPr>
          <w:rFonts w:ascii="Times New Roman" w:hAnsi="Times New Roman" w:cs="Times New Roman"/>
          <w:sz w:val="24"/>
          <w:szCs w:val="24"/>
        </w:rPr>
        <w:t>W sprawach nie uregulowanych</w:t>
      </w:r>
      <w:r w:rsidR="00AD3451" w:rsidRPr="009B5A5B">
        <w:rPr>
          <w:rFonts w:ascii="Times New Roman" w:hAnsi="Times New Roman" w:cs="Times New Roman"/>
          <w:sz w:val="24"/>
          <w:szCs w:val="24"/>
        </w:rPr>
        <w:t xml:space="preserve"> niniejszym Regulaminem decyzję </w:t>
      </w:r>
      <w:r w:rsidR="00EB11E7" w:rsidRPr="009B5A5B">
        <w:rPr>
          <w:rFonts w:ascii="Times New Roman" w:hAnsi="Times New Roman" w:cs="Times New Roman"/>
          <w:sz w:val="24"/>
          <w:szCs w:val="24"/>
        </w:rPr>
        <w:t>podejmować</w:t>
      </w:r>
      <w:r w:rsidR="005409A6" w:rsidRPr="009B5A5B">
        <w:rPr>
          <w:rFonts w:ascii="Times New Roman" w:hAnsi="Times New Roman" w:cs="Times New Roman"/>
          <w:sz w:val="24"/>
          <w:szCs w:val="24"/>
        </w:rPr>
        <w:t xml:space="preserve"> </w:t>
      </w:r>
      <w:r w:rsidRPr="009B5A5B">
        <w:rPr>
          <w:rFonts w:ascii="Times New Roman" w:hAnsi="Times New Roman" w:cs="Times New Roman"/>
          <w:sz w:val="24"/>
          <w:szCs w:val="24"/>
        </w:rPr>
        <w:t>będzie Okręgowa Rada</w:t>
      </w:r>
      <w:r w:rsidR="00357847" w:rsidRPr="009B5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A5B">
        <w:rPr>
          <w:rFonts w:ascii="Times New Roman" w:hAnsi="Times New Roman" w:cs="Times New Roman"/>
          <w:sz w:val="24"/>
          <w:szCs w:val="24"/>
        </w:rPr>
        <w:t>OIPiP</w:t>
      </w:r>
      <w:proofErr w:type="spellEnd"/>
      <w:r w:rsidRPr="009B5A5B">
        <w:rPr>
          <w:rFonts w:ascii="Times New Roman" w:hAnsi="Times New Roman" w:cs="Times New Roman"/>
          <w:sz w:val="24"/>
          <w:szCs w:val="24"/>
        </w:rPr>
        <w:t xml:space="preserve"> RP.  </w:t>
      </w:r>
    </w:p>
    <w:p w:rsidR="00C51016" w:rsidRDefault="00C51016" w:rsidP="00C51016">
      <w:pPr>
        <w:pStyle w:val="Akapitzlist"/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C51016" w:rsidRDefault="00C51016" w:rsidP="00C5101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   § 8</w:t>
      </w:r>
    </w:p>
    <w:p w:rsidR="00C51016" w:rsidRPr="009B5A5B" w:rsidRDefault="00C51016" w:rsidP="00C51016">
      <w:pPr>
        <w:pStyle w:val="Akapitzlist"/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C502FD" w:rsidRPr="009B5A5B" w:rsidRDefault="00C51016" w:rsidP="00C51016">
      <w:pPr>
        <w:pStyle w:val="Default"/>
        <w:rPr>
          <w:color w:val="auto"/>
        </w:rPr>
      </w:pPr>
      <w:r>
        <w:rPr>
          <w:color w:val="auto"/>
        </w:rPr>
        <w:t xml:space="preserve">                 </w:t>
      </w:r>
      <w:r w:rsidR="00FE374E" w:rsidRPr="009B5A5B">
        <w:rPr>
          <w:color w:val="auto"/>
        </w:rPr>
        <w:t>R</w:t>
      </w:r>
      <w:r w:rsidR="00E806AE" w:rsidRPr="009B5A5B">
        <w:rPr>
          <w:color w:val="auto"/>
        </w:rPr>
        <w:t>egulamin wch</w:t>
      </w:r>
      <w:r w:rsidR="008C5906" w:rsidRPr="009B5A5B">
        <w:rPr>
          <w:color w:val="auto"/>
        </w:rPr>
        <w:t>odzi w życie z dniem podjęcia</w:t>
      </w:r>
      <w:r w:rsidR="00DD615F" w:rsidRPr="009B5A5B">
        <w:rPr>
          <w:color w:val="auto"/>
        </w:rPr>
        <w:t>.</w:t>
      </w:r>
    </w:p>
    <w:p w:rsidR="008D432D" w:rsidRDefault="008D432D" w:rsidP="008D432D">
      <w:pPr>
        <w:pStyle w:val="Default"/>
        <w:spacing w:line="276" w:lineRule="auto"/>
        <w:rPr>
          <w:b/>
          <w:color w:val="auto"/>
          <w:sz w:val="26"/>
          <w:szCs w:val="26"/>
        </w:rPr>
      </w:pPr>
    </w:p>
    <w:p w:rsidR="00C51016" w:rsidRPr="008875DF" w:rsidRDefault="00C51016" w:rsidP="008D432D">
      <w:pPr>
        <w:pStyle w:val="Default"/>
        <w:spacing w:line="276" w:lineRule="auto"/>
        <w:rPr>
          <w:b/>
          <w:color w:val="auto"/>
          <w:sz w:val="26"/>
          <w:szCs w:val="26"/>
        </w:rPr>
      </w:pPr>
    </w:p>
    <w:p w:rsidR="008D432D" w:rsidRPr="008875DF" w:rsidRDefault="009B5A5B" w:rsidP="008D432D">
      <w:pPr>
        <w:pStyle w:val="Default"/>
        <w:spacing w:line="276" w:lineRule="auto"/>
        <w:ind w:left="709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 xml:space="preserve">  </w:t>
      </w:r>
      <w:r w:rsidR="00454E71">
        <w:rPr>
          <w:b/>
          <w:color w:val="auto"/>
          <w:sz w:val="26"/>
          <w:szCs w:val="26"/>
        </w:rPr>
        <w:t xml:space="preserve">    </w:t>
      </w:r>
      <w:r>
        <w:rPr>
          <w:b/>
          <w:color w:val="auto"/>
          <w:sz w:val="26"/>
          <w:szCs w:val="26"/>
        </w:rPr>
        <w:t xml:space="preserve">  </w:t>
      </w:r>
      <w:r w:rsidR="008D432D" w:rsidRPr="008875DF">
        <w:rPr>
          <w:b/>
          <w:color w:val="auto"/>
          <w:sz w:val="26"/>
          <w:szCs w:val="26"/>
        </w:rPr>
        <w:t xml:space="preserve">SEKRETARZ                                                          PRZEWODNICZĄCA </w:t>
      </w:r>
    </w:p>
    <w:p w:rsidR="008D432D" w:rsidRPr="008875DF" w:rsidRDefault="008D432D" w:rsidP="008D432D">
      <w:pPr>
        <w:pStyle w:val="Default"/>
        <w:spacing w:line="276" w:lineRule="auto"/>
        <w:ind w:left="709"/>
        <w:rPr>
          <w:b/>
          <w:color w:val="auto"/>
          <w:sz w:val="26"/>
          <w:szCs w:val="26"/>
        </w:rPr>
      </w:pPr>
      <w:r w:rsidRPr="008875DF">
        <w:rPr>
          <w:b/>
          <w:color w:val="auto"/>
          <w:sz w:val="26"/>
          <w:szCs w:val="26"/>
        </w:rPr>
        <w:t xml:space="preserve">  </w:t>
      </w:r>
      <w:r w:rsidR="00787537" w:rsidRPr="008875DF">
        <w:rPr>
          <w:b/>
          <w:color w:val="auto"/>
          <w:sz w:val="26"/>
          <w:szCs w:val="26"/>
        </w:rPr>
        <w:t xml:space="preserve">   </w:t>
      </w:r>
      <w:r w:rsidRPr="008875DF">
        <w:rPr>
          <w:b/>
          <w:color w:val="auto"/>
          <w:sz w:val="26"/>
          <w:szCs w:val="26"/>
        </w:rPr>
        <w:t xml:space="preserve"> </w:t>
      </w:r>
      <w:r w:rsidR="009B5A5B">
        <w:rPr>
          <w:b/>
          <w:color w:val="auto"/>
          <w:sz w:val="26"/>
          <w:szCs w:val="26"/>
        </w:rPr>
        <w:t xml:space="preserve">   </w:t>
      </w:r>
      <w:r w:rsidR="00454E71">
        <w:rPr>
          <w:b/>
          <w:color w:val="auto"/>
          <w:sz w:val="26"/>
          <w:szCs w:val="26"/>
        </w:rPr>
        <w:t xml:space="preserve">   </w:t>
      </w:r>
      <w:r w:rsidR="009B5A5B">
        <w:rPr>
          <w:b/>
          <w:color w:val="auto"/>
          <w:sz w:val="26"/>
          <w:szCs w:val="26"/>
        </w:rPr>
        <w:t xml:space="preserve"> </w:t>
      </w:r>
      <w:proofErr w:type="spellStart"/>
      <w:r w:rsidR="008875DF">
        <w:rPr>
          <w:b/>
          <w:color w:val="auto"/>
          <w:sz w:val="26"/>
          <w:szCs w:val="26"/>
        </w:rPr>
        <w:t>ORPiP</w:t>
      </w:r>
      <w:proofErr w:type="spellEnd"/>
      <w:r w:rsidR="009B5A5B">
        <w:rPr>
          <w:b/>
          <w:color w:val="auto"/>
          <w:sz w:val="26"/>
          <w:szCs w:val="26"/>
        </w:rPr>
        <w:t xml:space="preserve"> </w:t>
      </w:r>
      <w:r w:rsidR="009B5A5B">
        <w:rPr>
          <w:b/>
          <w:color w:val="auto"/>
          <w:sz w:val="26"/>
          <w:szCs w:val="26"/>
        </w:rPr>
        <w:tab/>
      </w:r>
      <w:r w:rsidR="009B5A5B">
        <w:rPr>
          <w:b/>
          <w:color w:val="auto"/>
          <w:sz w:val="26"/>
          <w:szCs w:val="26"/>
        </w:rPr>
        <w:tab/>
      </w:r>
      <w:r w:rsidR="009B5A5B">
        <w:rPr>
          <w:b/>
          <w:color w:val="auto"/>
          <w:sz w:val="26"/>
          <w:szCs w:val="26"/>
        </w:rPr>
        <w:tab/>
      </w:r>
      <w:r w:rsidR="009B5A5B">
        <w:rPr>
          <w:b/>
          <w:color w:val="auto"/>
          <w:sz w:val="26"/>
          <w:szCs w:val="26"/>
        </w:rPr>
        <w:tab/>
      </w:r>
      <w:r w:rsidR="009B5A5B">
        <w:rPr>
          <w:b/>
          <w:color w:val="auto"/>
          <w:sz w:val="26"/>
          <w:szCs w:val="26"/>
        </w:rPr>
        <w:tab/>
      </w:r>
      <w:r w:rsidR="009B5A5B">
        <w:rPr>
          <w:b/>
          <w:color w:val="auto"/>
          <w:sz w:val="26"/>
          <w:szCs w:val="26"/>
        </w:rPr>
        <w:tab/>
        <w:t xml:space="preserve">          </w:t>
      </w:r>
      <w:r w:rsidR="00454E71">
        <w:rPr>
          <w:b/>
          <w:color w:val="auto"/>
          <w:sz w:val="26"/>
          <w:szCs w:val="26"/>
        </w:rPr>
        <w:t xml:space="preserve">   </w:t>
      </w:r>
      <w:r w:rsidR="009B5A5B">
        <w:rPr>
          <w:b/>
          <w:color w:val="auto"/>
          <w:sz w:val="26"/>
          <w:szCs w:val="26"/>
        </w:rPr>
        <w:t xml:space="preserve">  </w:t>
      </w:r>
      <w:r w:rsidR="00787537" w:rsidRPr="008875DF">
        <w:rPr>
          <w:b/>
          <w:color w:val="auto"/>
          <w:sz w:val="26"/>
          <w:szCs w:val="26"/>
        </w:rPr>
        <w:t xml:space="preserve"> </w:t>
      </w:r>
      <w:proofErr w:type="spellStart"/>
      <w:r w:rsidR="00787537" w:rsidRPr="008875DF">
        <w:rPr>
          <w:b/>
          <w:color w:val="auto"/>
          <w:sz w:val="26"/>
          <w:szCs w:val="26"/>
        </w:rPr>
        <w:t>ORPiP</w:t>
      </w:r>
      <w:proofErr w:type="spellEnd"/>
    </w:p>
    <w:sectPr w:rsidR="008D432D" w:rsidRPr="008875DF" w:rsidSect="009B5A5B">
      <w:footerReference w:type="default" r:id="rId8"/>
      <w:pgSz w:w="11906" w:h="16838"/>
      <w:pgMar w:top="568" w:right="849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EF4" w:rsidRDefault="00FD2EF4" w:rsidP="00EB11E7">
      <w:pPr>
        <w:spacing w:after="0" w:line="240" w:lineRule="auto"/>
      </w:pPr>
      <w:r>
        <w:separator/>
      </w:r>
    </w:p>
  </w:endnote>
  <w:endnote w:type="continuationSeparator" w:id="0">
    <w:p w:rsidR="00FD2EF4" w:rsidRDefault="00FD2EF4" w:rsidP="00EB1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4728818"/>
      <w:docPartObj>
        <w:docPartGallery w:val="Page Numbers (Bottom of Page)"/>
        <w:docPartUnique/>
      </w:docPartObj>
    </w:sdtPr>
    <w:sdtEndPr/>
    <w:sdtContent>
      <w:p w:rsidR="00EB11E7" w:rsidRDefault="00EB11E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56A">
          <w:rPr>
            <w:noProof/>
          </w:rPr>
          <w:t>4</w:t>
        </w:r>
        <w:r>
          <w:fldChar w:fldCharType="end"/>
        </w:r>
      </w:p>
    </w:sdtContent>
  </w:sdt>
  <w:p w:rsidR="00EB11E7" w:rsidRDefault="00EB11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EF4" w:rsidRDefault="00FD2EF4" w:rsidP="00EB11E7">
      <w:pPr>
        <w:spacing w:after="0" w:line="240" w:lineRule="auto"/>
      </w:pPr>
      <w:r>
        <w:separator/>
      </w:r>
    </w:p>
  </w:footnote>
  <w:footnote w:type="continuationSeparator" w:id="0">
    <w:p w:rsidR="00FD2EF4" w:rsidRDefault="00FD2EF4" w:rsidP="00EB1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410F"/>
    <w:multiLevelType w:val="hybridMultilevel"/>
    <w:tmpl w:val="38A0BAC4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60632BC"/>
    <w:multiLevelType w:val="hybridMultilevel"/>
    <w:tmpl w:val="1B027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45BF1"/>
    <w:multiLevelType w:val="hybridMultilevel"/>
    <w:tmpl w:val="AE4C04C0"/>
    <w:lvl w:ilvl="0" w:tplc="2E3AB3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F4037F"/>
    <w:multiLevelType w:val="hybridMultilevel"/>
    <w:tmpl w:val="E75C331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F029C"/>
    <w:multiLevelType w:val="hybridMultilevel"/>
    <w:tmpl w:val="FA16E628"/>
    <w:lvl w:ilvl="0" w:tplc="0804D07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0F4A4D7E"/>
    <w:multiLevelType w:val="hybridMultilevel"/>
    <w:tmpl w:val="359049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8D4D4E"/>
    <w:multiLevelType w:val="hybridMultilevel"/>
    <w:tmpl w:val="F2AE9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15DEA"/>
    <w:multiLevelType w:val="hybridMultilevel"/>
    <w:tmpl w:val="6EE84AE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253B30"/>
    <w:multiLevelType w:val="hybridMultilevel"/>
    <w:tmpl w:val="9F309F76"/>
    <w:lvl w:ilvl="0" w:tplc="D80497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5571A3"/>
    <w:multiLevelType w:val="hybridMultilevel"/>
    <w:tmpl w:val="4D5A0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D3FFC"/>
    <w:multiLevelType w:val="hybridMultilevel"/>
    <w:tmpl w:val="8614457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1C911578"/>
    <w:multiLevelType w:val="hybridMultilevel"/>
    <w:tmpl w:val="015EC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C3041"/>
    <w:multiLevelType w:val="hybridMultilevel"/>
    <w:tmpl w:val="1B3649D8"/>
    <w:lvl w:ilvl="0" w:tplc="54E6522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2AC5FB4"/>
    <w:multiLevelType w:val="hybridMultilevel"/>
    <w:tmpl w:val="AFDE6B6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4F62F13"/>
    <w:multiLevelType w:val="hybridMultilevel"/>
    <w:tmpl w:val="64E2B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45CA7"/>
    <w:multiLevelType w:val="hybridMultilevel"/>
    <w:tmpl w:val="8222BAE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743502C"/>
    <w:multiLevelType w:val="hybridMultilevel"/>
    <w:tmpl w:val="7EAE68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2457CF"/>
    <w:multiLevelType w:val="hybridMultilevel"/>
    <w:tmpl w:val="C8ACF4E2"/>
    <w:lvl w:ilvl="0" w:tplc="4D4007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B0F5A"/>
    <w:multiLevelType w:val="hybridMultilevel"/>
    <w:tmpl w:val="84262DC6"/>
    <w:lvl w:ilvl="0" w:tplc="57B8CA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5CB02F0"/>
    <w:multiLevelType w:val="hybridMultilevel"/>
    <w:tmpl w:val="BEA6810C"/>
    <w:lvl w:ilvl="0" w:tplc="2278ADE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99298A"/>
    <w:multiLevelType w:val="hybridMultilevel"/>
    <w:tmpl w:val="C08EAFB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D0E263A"/>
    <w:multiLevelType w:val="hybridMultilevel"/>
    <w:tmpl w:val="068A246C"/>
    <w:lvl w:ilvl="0" w:tplc="6212CE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1A3397"/>
    <w:multiLevelType w:val="hybridMultilevel"/>
    <w:tmpl w:val="F8D4902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172952"/>
    <w:multiLevelType w:val="hybridMultilevel"/>
    <w:tmpl w:val="DB063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A456D"/>
    <w:multiLevelType w:val="hybridMultilevel"/>
    <w:tmpl w:val="3D8EC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D4486"/>
    <w:multiLevelType w:val="hybridMultilevel"/>
    <w:tmpl w:val="4AEEEA84"/>
    <w:lvl w:ilvl="0" w:tplc="A4560A3E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 w15:restartNumberingAfterBreak="0">
    <w:nsid w:val="7D7848E2"/>
    <w:multiLevelType w:val="hybridMultilevel"/>
    <w:tmpl w:val="AE961E10"/>
    <w:lvl w:ilvl="0" w:tplc="CF7A058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4"/>
  </w:num>
  <w:num w:numId="3">
    <w:abstractNumId w:val="24"/>
  </w:num>
  <w:num w:numId="4">
    <w:abstractNumId w:val="23"/>
  </w:num>
  <w:num w:numId="5">
    <w:abstractNumId w:val="26"/>
  </w:num>
  <w:num w:numId="6">
    <w:abstractNumId w:val="0"/>
  </w:num>
  <w:num w:numId="7">
    <w:abstractNumId w:val="11"/>
  </w:num>
  <w:num w:numId="8">
    <w:abstractNumId w:val="2"/>
  </w:num>
  <w:num w:numId="9">
    <w:abstractNumId w:val="17"/>
  </w:num>
  <w:num w:numId="10">
    <w:abstractNumId w:val="15"/>
  </w:num>
  <w:num w:numId="11">
    <w:abstractNumId w:val="19"/>
  </w:num>
  <w:num w:numId="12">
    <w:abstractNumId w:val="9"/>
  </w:num>
  <w:num w:numId="13">
    <w:abstractNumId w:val="16"/>
  </w:num>
  <w:num w:numId="14">
    <w:abstractNumId w:val="5"/>
  </w:num>
  <w:num w:numId="15">
    <w:abstractNumId w:val="8"/>
  </w:num>
  <w:num w:numId="16">
    <w:abstractNumId w:val="13"/>
  </w:num>
  <w:num w:numId="17">
    <w:abstractNumId w:val="10"/>
  </w:num>
  <w:num w:numId="18">
    <w:abstractNumId w:val="20"/>
  </w:num>
  <w:num w:numId="19">
    <w:abstractNumId w:val="7"/>
  </w:num>
  <w:num w:numId="20">
    <w:abstractNumId w:val="22"/>
  </w:num>
  <w:num w:numId="21">
    <w:abstractNumId w:val="12"/>
  </w:num>
  <w:num w:numId="22">
    <w:abstractNumId w:val="3"/>
  </w:num>
  <w:num w:numId="23">
    <w:abstractNumId w:val="21"/>
  </w:num>
  <w:num w:numId="24">
    <w:abstractNumId w:val="18"/>
  </w:num>
  <w:num w:numId="25">
    <w:abstractNumId w:val="4"/>
  </w:num>
  <w:num w:numId="26">
    <w:abstractNumId w:val="25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17E"/>
    <w:rsid w:val="000019CF"/>
    <w:rsid w:val="00002077"/>
    <w:rsid w:val="00024B3D"/>
    <w:rsid w:val="0003118C"/>
    <w:rsid w:val="000667EA"/>
    <w:rsid w:val="000E6FEF"/>
    <w:rsid w:val="00112106"/>
    <w:rsid w:val="0012310C"/>
    <w:rsid w:val="00125E25"/>
    <w:rsid w:val="00132FC2"/>
    <w:rsid w:val="001360CA"/>
    <w:rsid w:val="00140201"/>
    <w:rsid w:val="00145BCF"/>
    <w:rsid w:val="00175D7E"/>
    <w:rsid w:val="00183BDF"/>
    <w:rsid w:val="00194C86"/>
    <w:rsid w:val="001F7125"/>
    <w:rsid w:val="002013C0"/>
    <w:rsid w:val="002134BF"/>
    <w:rsid w:val="002842EC"/>
    <w:rsid w:val="00291C03"/>
    <w:rsid w:val="00293D41"/>
    <w:rsid w:val="002B4669"/>
    <w:rsid w:val="002D166A"/>
    <w:rsid w:val="002F0C1B"/>
    <w:rsid w:val="00303509"/>
    <w:rsid w:val="0030747C"/>
    <w:rsid w:val="003264C9"/>
    <w:rsid w:val="00357847"/>
    <w:rsid w:val="0037051D"/>
    <w:rsid w:val="003734B5"/>
    <w:rsid w:val="003805F4"/>
    <w:rsid w:val="00395DE1"/>
    <w:rsid w:val="00397EC3"/>
    <w:rsid w:val="003A669B"/>
    <w:rsid w:val="003A6A83"/>
    <w:rsid w:val="003E73A3"/>
    <w:rsid w:val="004029A2"/>
    <w:rsid w:val="00454E71"/>
    <w:rsid w:val="004630BB"/>
    <w:rsid w:val="0047050C"/>
    <w:rsid w:val="00480E65"/>
    <w:rsid w:val="004848DE"/>
    <w:rsid w:val="00491D1D"/>
    <w:rsid w:val="004A7DC1"/>
    <w:rsid w:val="004B4618"/>
    <w:rsid w:val="005409A6"/>
    <w:rsid w:val="00546F5E"/>
    <w:rsid w:val="005702F3"/>
    <w:rsid w:val="00576462"/>
    <w:rsid w:val="00580B3B"/>
    <w:rsid w:val="00593A58"/>
    <w:rsid w:val="005D12D3"/>
    <w:rsid w:val="005D3893"/>
    <w:rsid w:val="005D5F1E"/>
    <w:rsid w:val="005F3EC8"/>
    <w:rsid w:val="006133CD"/>
    <w:rsid w:val="00625CAD"/>
    <w:rsid w:val="00641498"/>
    <w:rsid w:val="006614BE"/>
    <w:rsid w:val="0066245F"/>
    <w:rsid w:val="00663276"/>
    <w:rsid w:val="006A1F8D"/>
    <w:rsid w:val="006F3E58"/>
    <w:rsid w:val="00734F3F"/>
    <w:rsid w:val="00765C82"/>
    <w:rsid w:val="00773A36"/>
    <w:rsid w:val="00782AF9"/>
    <w:rsid w:val="00787537"/>
    <w:rsid w:val="007977AE"/>
    <w:rsid w:val="007A0455"/>
    <w:rsid w:val="007C483B"/>
    <w:rsid w:val="007C588B"/>
    <w:rsid w:val="007C5FB4"/>
    <w:rsid w:val="007E3141"/>
    <w:rsid w:val="007F177D"/>
    <w:rsid w:val="00822A01"/>
    <w:rsid w:val="008875DF"/>
    <w:rsid w:val="008A159F"/>
    <w:rsid w:val="008C5906"/>
    <w:rsid w:val="008D432D"/>
    <w:rsid w:val="008F391F"/>
    <w:rsid w:val="008F3F75"/>
    <w:rsid w:val="00952D0C"/>
    <w:rsid w:val="00987549"/>
    <w:rsid w:val="009B38D8"/>
    <w:rsid w:val="009B5A5B"/>
    <w:rsid w:val="009B667C"/>
    <w:rsid w:val="009D317E"/>
    <w:rsid w:val="009D5885"/>
    <w:rsid w:val="00A125F3"/>
    <w:rsid w:val="00A20770"/>
    <w:rsid w:val="00A25C68"/>
    <w:rsid w:val="00A310DA"/>
    <w:rsid w:val="00A87467"/>
    <w:rsid w:val="00AB034E"/>
    <w:rsid w:val="00AD3451"/>
    <w:rsid w:val="00AF094A"/>
    <w:rsid w:val="00AF5A8C"/>
    <w:rsid w:val="00B14BC4"/>
    <w:rsid w:val="00B30E6B"/>
    <w:rsid w:val="00B42351"/>
    <w:rsid w:val="00B522E7"/>
    <w:rsid w:val="00B62236"/>
    <w:rsid w:val="00BD1618"/>
    <w:rsid w:val="00BE203A"/>
    <w:rsid w:val="00BE5E4B"/>
    <w:rsid w:val="00BF356D"/>
    <w:rsid w:val="00C0530B"/>
    <w:rsid w:val="00C25A34"/>
    <w:rsid w:val="00C433FE"/>
    <w:rsid w:val="00C44E6A"/>
    <w:rsid w:val="00C502FD"/>
    <w:rsid w:val="00C51016"/>
    <w:rsid w:val="00CD4DAA"/>
    <w:rsid w:val="00CE6D55"/>
    <w:rsid w:val="00D02DD9"/>
    <w:rsid w:val="00D22012"/>
    <w:rsid w:val="00D35D81"/>
    <w:rsid w:val="00D40934"/>
    <w:rsid w:val="00D4308C"/>
    <w:rsid w:val="00D534ED"/>
    <w:rsid w:val="00D664AB"/>
    <w:rsid w:val="00D7356A"/>
    <w:rsid w:val="00D751F4"/>
    <w:rsid w:val="00D8674A"/>
    <w:rsid w:val="00D93FE3"/>
    <w:rsid w:val="00DD615F"/>
    <w:rsid w:val="00DE2A1C"/>
    <w:rsid w:val="00E054C3"/>
    <w:rsid w:val="00E1043C"/>
    <w:rsid w:val="00E40CB9"/>
    <w:rsid w:val="00E73547"/>
    <w:rsid w:val="00E806AE"/>
    <w:rsid w:val="00E94DD0"/>
    <w:rsid w:val="00E96C3A"/>
    <w:rsid w:val="00EB11E7"/>
    <w:rsid w:val="00EB1E3D"/>
    <w:rsid w:val="00ED31E9"/>
    <w:rsid w:val="00F37DC4"/>
    <w:rsid w:val="00F654E2"/>
    <w:rsid w:val="00F65D0E"/>
    <w:rsid w:val="00F75E4E"/>
    <w:rsid w:val="00F909F0"/>
    <w:rsid w:val="00F949D4"/>
    <w:rsid w:val="00FB26A2"/>
    <w:rsid w:val="00FC0D3E"/>
    <w:rsid w:val="00FD2EF4"/>
    <w:rsid w:val="00FE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D7E4B"/>
  <w15:docId w15:val="{D5B63A48-66E0-45BD-8B2C-B23334D9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502FD"/>
    <w:rPr>
      <w:color w:val="0000FF"/>
      <w:u w:val="single"/>
    </w:rPr>
  </w:style>
  <w:style w:type="paragraph" w:customStyle="1" w:styleId="Default">
    <w:name w:val="Default"/>
    <w:rsid w:val="00125E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B46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2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35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B1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11E7"/>
  </w:style>
  <w:style w:type="paragraph" w:styleId="Stopka">
    <w:name w:val="footer"/>
    <w:basedOn w:val="Normalny"/>
    <w:link w:val="StopkaZnak"/>
    <w:uiPriority w:val="99"/>
    <w:unhideWhenUsed/>
    <w:rsid w:val="00EB1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11E7"/>
  </w:style>
  <w:style w:type="character" w:styleId="Odwoaniedokomentarza">
    <w:name w:val="annotation reference"/>
    <w:basedOn w:val="Domylnaczcionkaakapitu"/>
    <w:uiPriority w:val="99"/>
    <w:semiHidden/>
    <w:unhideWhenUsed/>
    <w:rsid w:val="00AD34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4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4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F1F46-F087-433C-9CD5-47FF36ABF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1350</Words>
  <Characters>8102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j.kulinska</cp:lastModifiedBy>
  <cp:revision>7</cp:revision>
  <cp:lastPrinted>2026-03-30T11:33:00Z</cp:lastPrinted>
  <dcterms:created xsi:type="dcterms:W3CDTF">2026-03-12T12:39:00Z</dcterms:created>
  <dcterms:modified xsi:type="dcterms:W3CDTF">2026-04-09T11:30:00Z</dcterms:modified>
</cp:coreProperties>
</file>