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4086" w14:textId="44AB8E18" w:rsidR="00BB001A" w:rsidRPr="00335D2D" w:rsidRDefault="004D2F03" w:rsidP="00BB001A">
      <w:pPr>
        <w:spacing w:after="0" w:line="240" w:lineRule="auto"/>
        <w:jc w:val="right"/>
        <w:rPr>
          <w:rFonts w:ascii="Calibri" w:eastAsia="Calibri" w:hAnsi="Calibri" w:cs="Calibri"/>
          <w:i/>
          <w:iCs/>
        </w:rPr>
      </w:pPr>
      <w:r w:rsidRPr="00335D2D">
        <w:rPr>
          <w:rFonts w:ascii="Calibri" w:eastAsia="Calibri" w:hAnsi="Calibri" w:cs="Calibri"/>
          <w:i/>
          <w:iCs/>
        </w:rPr>
        <w:t xml:space="preserve">Warszawa, </w:t>
      </w:r>
      <w:r w:rsidR="003B3B43" w:rsidRPr="00335D2D">
        <w:rPr>
          <w:rFonts w:ascii="Calibri" w:eastAsia="Calibri" w:hAnsi="Calibri" w:cs="Calibri"/>
          <w:i/>
          <w:iCs/>
        </w:rPr>
        <w:t>14</w:t>
      </w:r>
      <w:r w:rsidR="00BB001A" w:rsidRPr="00335D2D">
        <w:rPr>
          <w:rFonts w:ascii="Calibri" w:eastAsia="Calibri" w:hAnsi="Calibri" w:cs="Calibri"/>
          <w:i/>
          <w:iCs/>
        </w:rPr>
        <w:t>.08.2023 r.</w:t>
      </w:r>
    </w:p>
    <w:p w14:paraId="6CFB4B4A" w14:textId="77777777" w:rsidR="00BB001A" w:rsidRPr="00BB001A" w:rsidRDefault="00BB001A" w:rsidP="00BB001A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0FFE68BD" w14:textId="77777777" w:rsidR="00335D2D" w:rsidRDefault="00335D2D" w:rsidP="005870D5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4"/>
        </w:rPr>
      </w:pPr>
    </w:p>
    <w:p w14:paraId="080641AB" w14:textId="77777777" w:rsidR="00335D2D" w:rsidRDefault="003B3B43" w:rsidP="005870D5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4"/>
        </w:rPr>
      </w:pPr>
      <w:r w:rsidRPr="00335D2D">
        <w:rPr>
          <w:rFonts w:ascii="Calibri" w:eastAsia="Calibri" w:hAnsi="Calibri" w:cs="Calibri"/>
          <w:b/>
          <w:sz w:val="28"/>
          <w:szCs w:val="24"/>
        </w:rPr>
        <w:t xml:space="preserve">Odchodzić bez bólu -  we wrześniu II edycja największej </w:t>
      </w:r>
    </w:p>
    <w:p w14:paraId="7F844466" w14:textId="2E04C4FF" w:rsidR="00102E32" w:rsidRPr="00335D2D" w:rsidRDefault="003B3B43" w:rsidP="005870D5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4"/>
        </w:rPr>
      </w:pPr>
      <w:r w:rsidRPr="00335D2D">
        <w:rPr>
          <w:rFonts w:ascii="Calibri" w:eastAsia="Calibri" w:hAnsi="Calibri" w:cs="Calibri"/>
          <w:b/>
          <w:sz w:val="28"/>
          <w:szCs w:val="24"/>
        </w:rPr>
        <w:t>konferencji o opiece paliatywnej w Polsce</w:t>
      </w:r>
    </w:p>
    <w:p w14:paraId="1040FA43" w14:textId="77777777" w:rsidR="00CF566C" w:rsidRPr="00CF566C" w:rsidRDefault="00CF566C" w:rsidP="00CF566C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27CDA3E6" w14:textId="03649798" w:rsidR="00BB001A" w:rsidRPr="00335D2D" w:rsidRDefault="00335D2D" w:rsidP="00BB001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335D2D">
        <w:rPr>
          <w:rFonts w:ascii="Calibri" w:eastAsia="Calibri" w:hAnsi="Calibri" w:cs="Calibri"/>
          <w:b/>
          <w:sz w:val="24"/>
          <w:szCs w:val="24"/>
        </w:rPr>
        <w:t xml:space="preserve">Już 29-30 września 2023 r. w Warszawie odbędzie się druga edycja Ogólnopolskiej Konferencji Opieki Paliatywnej „Odchodzić bez bólu” – największego wydarzenia w tej tematyce w Polsce. </w:t>
      </w:r>
      <w:r w:rsidR="004D2AD1">
        <w:rPr>
          <w:rFonts w:ascii="Calibri" w:eastAsia="Calibri" w:hAnsi="Calibri" w:cs="Calibri"/>
          <w:b/>
          <w:sz w:val="24"/>
          <w:szCs w:val="24"/>
        </w:rPr>
        <w:t xml:space="preserve">Ponad 400 specjalistów spotka się w Warszawie, by porozmawiać o standardach opieki nad pacjentem umierającym i jego rodziną. </w:t>
      </w:r>
    </w:p>
    <w:p w14:paraId="171573F1" w14:textId="77777777" w:rsidR="00D533A4" w:rsidRDefault="00D533A4" w:rsidP="00BB001A">
      <w:pPr>
        <w:spacing w:after="0"/>
        <w:jc w:val="both"/>
        <w:rPr>
          <w:rFonts w:ascii="Calibri" w:eastAsia="Calibri" w:hAnsi="Calibri" w:cs="Calibri"/>
          <w:b/>
          <w:sz w:val="24"/>
        </w:rPr>
      </w:pPr>
    </w:p>
    <w:p w14:paraId="6A8F28A9" w14:textId="0EDE2204" w:rsidR="005870D5" w:rsidRDefault="005870D5" w:rsidP="00BB001A">
      <w:pPr>
        <w:spacing w:after="0"/>
        <w:jc w:val="both"/>
        <w:rPr>
          <w:rFonts w:ascii="Calibri" w:eastAsia="Calibri" w:hAnsi="Calibri" w:cs="Calibri"/>
          <w:bCs/>
          <w:sz w:val="24"/>
        </w:rPr>
      </w:pPr>
      <w:r w:rsidRPr="005870D5">
        <w:rPr>
          <w:rFonts w:ascii="Calibri" w:eastAsia="Calibri" w:hAnsi="Calibri" w:cs="Calibri"/>
          <w:bCs/>
          <w:sz w:val="24"/>
        </w:rPr>
        <w:t>„</w:t>
      </w:r>
      <w:r w:rsidRPr="005870D5">
        <w:rPr>
          <w:rFonts w:ascii="Calibri" w:eastAsia="Calibri" w:hAnsi="Calibri" w:cs="Calibri"/>
          <w:bCs/>
          <w:sz w:val="24"/>
        </w:rPr>
        <w:t>Jak sobie radzimy ze śmiercią pacjentów</w:t>
      </w:r>
      <w:r w:rsidRPr="005870D5">
        <w:rPr>
          <w:rFonts w:ascii="Calibri" w:eastAsia="Calibri" w:hAnsi="Calibri" w:cs="Calibri"/>
          <w:bCs/>
          <w:sz w:val="24"/>
        </w:rPr>
        <w:t>?”, „Być przy osobie, która umiera – zasady komunikacji i wrażliwości”, „Leczenie bólu przebijającego”, „</w:t>
      </w:r>
      <w:r w:rsidRPr="005870D5">
        <w:rPr>
          <w:rFonts w:ascii="Calibri" w:eastAsia="Calibri" w:hAnsi="Calibri" w:cs="Calibri"/>
          <w:bCs/>
          <w:sz w:val="24"/>
        </w:rPr>
        <w:t>Sztuczna inteligencja w hospicjum. Czy i w jakich obszarach Chat GPT może wesprzeć personel?</w:t>
      </w:r>
      <w:r w:rsidRPr="005870D5">
        <w:rPr>
          <w:rFonts w:ascii="Calibri" w:eastAsia="Calibri" w:hAnsi="Calibri" w:cs="Calibri"/>
          <w:bCs/>
          <w:sz w:val="24"/>
        </w:rPr>
        <w:t>”</w:t>
      </w:r>
      <w:r>
        <w:rPr>
          <w:rFonts w:ascii="Calibri" w:eastAsia="Calibri" w:hAnsi="Calibri" w:cs="Calibri"/>
          <w:bCs/>
          <w:sz w:val="24"/>
        </w:rPr>
        <w:t>, „</w:t>
      </w:r>
      <w:r w:rsidRPr="005870D5">
        <w:rPr>
          <w:rFonts w:ascii="Calibri" w:eastAsia="Calibri" w:hAnsi="Calibri" w:cs="Calibri"/>
          <w:bCs/>
          <w:sz w:val="24"/>
        </w:rPr>
        <w:t>A kto nam pomoże? Syndrom wypalenia zawodowego personelu opieki paliatywnej</w:t>
      </w:r>
      <w:r>
        <w:rPr>
          <w:rFonts w:ascii="Calibri" w:eastAsia="Calibri" w:hAnsi="Calibri" w:cs="Calibri"/>
          <w:bCs/>
          <w:sz w:val="24"/>
        </w:rPr>
        <w:t>”</w:t>
      </w:r>
      <w:r w:rsidRPr="005870D5">
        <w:rPr>
          <w:rFonts w:ascii="Calibri" w:eastAsia="Calibri" w:hAnsi="Calibri" w:cs="Calibri"/>
          <w:bCs/>
          <w:sz w:val="24"/>
        </w:rPr>
        <w:t xml:space="preserve"> – to tylko kilka tematów spośród bogatej agendy 2-dniowej konferencji „Odchodzić bez bólu”</w:t>
      </w:r>
      <w:r w:rsidR="00E83451">
        <w:rPr>
          <w:rFonts w:ascii="Calibri" w:eastAsia="Calibri" w:hAnsi="Calibri" w:cs="Calibri"/>
          <w:bCs/>
          <w:sz w:val="24"/>
        </w:rPr>
        <w:t xml:space="preserve"> (www.odchodzicbezbolu.pl)</w:t>
      </w:r>
      <w:r>
        <w:rPr>
          <w:rFonts w:ascii="Calibri" w:eastAsia="Calibri" w:hAnsi="Calibri" w:cs="Calibri"/>
          <w:bCs/>
          <w:sz w:val="24"/>
        </w:rPr>
        <w:t xml:space="preserve"> skierowanej do pielęgniarek, lekarzy, opiekunów medycznych, fizjoterapeutów, </w:t>
      </w:r>
      <w:proofErr w:type="spellStart"/>
      <w:r>
        <w:rPr>
          <w:rFonts w:ascii="Calibri" w:eastAsia="Calibri" w:hAnsi="Calibri" w:cs="Calibri"/>
          <w:bCs/>
          <w:sz w:val="24"/>
        </w:rPr>
        <w:t>psychoonkologów</w:t>
      </w:r>
      <w:proofErr w:type="spellEnd"/>
      <w:r>
        <w:rPr>
          <w:rFonts w:ascii="Calibri" w:eastAsia="Calibri" w:hAnsi="Calibri" w:cs="Calibri"/>
          <w:bCs/>
          <w:sz w:val="24"/>
        </w:rPr>
        <w:t>, ratowników medycznych, farmaceutów i wszystkich tych, którzy w swojej pracy zawodowej spotykają się ze śmiercią</w:t>
      </w:r>
      <w:r w:rsidRPr="005870D5">
        <w:rPr>
          <w:rFonts w:ascii="Calibri" w:eastAsia="Calibri" w:hAnsi="Calibri" w:cs="Calibri"/>
          <w:bCs/>
          <w:sz w:val="24"/>
        </w:rPr>
        <w:t xml:space="preserve">. </w:t>
      </w:r>
    </w:p>
    <w:p w14:paraId="264EB573" w14:textId="77777777" w:rsidR="005870D5" w:rsidRDefault="005870D5" w:rsidP="00BB001A">
      <w:pPr>
        <w:spacing w:after="0"/>
        <w:jc w:val="both"/>
        <w:rPr>
          <w:rFonts w:ascii="Calibri" w:eastAsia="Calibri" w:hAnsi="Calibri" w:cs="Calibri"/>
          <w:bCs/>
          <w:sz w:val="24"/>
        </w:rPr>
      </w:pPr>
    </w:p>
    <w:p w14:paraId="252D4DA0" w14:textId="28699C75" w:rsidR="005870D5" w:rsidRDefault="005870D5" w:rsidP="00BB001A">
      <w:pPr>
        <w:spacing w:after="0"/>
        <w:jc w:val="both"/>
        <w:rPr>
          <w:rFonts w:ascii="Calibri" w:eastAsia="Calibri" w:hAnsi="Calibri" w:cs="Calibri"/>
          <w:bCs/>
          <w:sz w:val="24"/>
        </w:rPr>
      </w:pPr>
      <w:r w:rsidRPr="00E83451">
        <w:rPr>
          <w:rFonts w:ascii="Calibri" w:eastAsia="Calibri" w:hAnsi="Calibri" w:cs="Calibri"/>
          <w:bCs/>
          <w:i/>
          <w:iCs/>
          <w:sz w:val="24"/>
        </w:rPr>
        <w:t>- „Odchodzić bez bólu” to przestrzeń wymiany doświadczeń nt. opieki paliatywnej bez tabu</w:t>
      </w:r>
      <w:r>
        <w:rPr>
          <w:rFonts w:ascii="Calibri" w:eastAsia="Calibri" w:hAnsi="Calibri" w:cs="Calibri"/>
          <w:bCs/>
          <w:sz w:val="24"/>
        </w:rPr>
        <w:t xml:space="preserve"> – mówi dr Paweł Witt, Przewodniczący Komitetu Naukowego konferencji. </w:t>
      </w:r>
      <w:r w:rsidRPr="00E83451">
        <w:rPr>
          <w:rFonts w:ascii="Calibri" w:eastAsia="Calibri" w:hAnsi="Calibri" w:cs="Calibri"/>
          <w:bCs/>
          <w:i/>
          <w:iCs/>
          <w:sz w:val="24"/>
        </w:rPr>
        <w:t>Pierwsza</w:t>
      </w:r>
      <w:r w:rsidR="00E83451">
        <w:rPr>
          <w:rFonts w:ascii="Calibri" w:eastAsia="Calibri" w:hAnsi="Calibri" w:cs="Calibri"/>
          <w:bCs/>
          <w:i/>
          <w:iCs/>
          <w:sz w:val="24"/>
        </w:rPr>
        <w:t xml:space="preserve"> edycja</w:t>
      </w:r>
      <w:r w:rsidRPr="00E83451">
        <w:rPr>
          <w:rFonts w:ascii="Calibri" w:eastAsia="Calibri" w:hAnsi="Calibri" w:cs="Calibri"/>
          <w:bCs/>
          <w:i/>
          <w:iCs/>
          <w:sz w:val="24"/>
        </w:rPr>
        <w:t xml:space="preserve"> konferencj</w:t>
      </w:r>
      <w:r w:rsidR="00E83451">
        <w:rPr>
          <w:rFonts w:ascii="Calibri" w:eastAsia="Calibri" w:hAnsi="Calibri" w:cs="Calibri"/>
          <w:bCs/>
          <w:i/>
          <w:iCs/>
          <w:sz w:val="24"/>
        </w:rPr>
        <w:t>i</w:t>
      </w:r>
      <w:r w:rsidRPr="00E83451">
        <w:rPr>
          <w:rFonts w:ascii="Calibri" w:eastAsia="Calibri" w:hAnsi="Calibri" w:cs="Calibri"/>
          <w:bCs/>
          <w:i/>
          <w:iCs/>
          <w:sz w:val="24"/>
        </w:rPr>
        <w:t xml:space="preserve"> zgromadziła ponad 360 uczestników, co pokazuje, że nasze skupienie na praktycznych aspektach opieki paliatywnej i komunikowanie wprost o trudnościach, odpowiedzialności i wyzwaniach tej opieki, jest dziś w środowisku medycznym bardzo potrzebne. Jako organizatorzy chcemy, by „Odchodzić bez bólu” było zarówno świętem opieki paliatywnej w Polsce i ukłonem w stronę specjalistów, jak i krytycznym spojrzeniem</w:t>
      </w:r>
      <w:r w:rsidR="00E83451">
        <w:rPr>
          <w:rFonts w:ascii="Calibri" w:eastAsia="Calibri" w:hAnsi="Calibri" w:cs="Calibri"/>
          <w:bCs/>
          <w:i/>
          <w:iCs/>
          <w:sz w:val="24"/>
        </w:rPr>
        <w:t xml:space="preserve"> </w:t>
      </w:r>
      <w:r w:rsidRPr="00E83451">
        <w:rPr>
          <w:rFonts w:ascii="Calibri" w:eastAsia="Calibri" w:hAnsi="Calibri" w:cs="Calibri"/>
          <w:bCs/>
          <w:i/>
          <w:iCs/>
          <w:sz w:val="24"/>
        </w:rPr>
        <w:t>na to jakie dziś mamy standardy, a jakie możemy mieć</w:t>
      </w:r>
      <w:r>
        <w:rPr>
          <w:rFonts w:ascii="Calibri" w:eastAsia="Calibri" w:hAnsi="Calibri" w:cs="Calibri"/>
          <w:bCs/>
          <w:sz w:val="24"/>
        </w:rPr>
        <w:t xml:space="preserve"> – dodaje dr Witt.</w:t>
      </w:r>
    </w:p>
    <w:p w14:paraId="3F054638" w14:textId="77777777" w:rsidR="00CF566C" w:rsidRDefault="00CF566C" w:rsidP="00BB001A">
      <w:pPr>
        <w:spacing w:after="0"/>
        <w:jc w:val="both"/>
      </w:pPr>
    </w:p>
    <w:p w14:paraId="4863A07E" w14:textId="58C6CDC0" w:rsidR="00CF566C" w:rsidRDefault="005870D5" w:rsidP="00BB001A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Wybitni wykładowcy</w:t>
      </w:r>
      <w:r w:rsidR="00E83451">
        <w:rPr>
          <w:rFonts w:ascii="Calibri" w:eastAsia="Calibri" w:hAnsi="Calibri" w:cs="Calibri"/>
          <w:b/>
        </w:rPr>
        <w:t xml:space="preserve"> i angażujące warsztaty</w:t>
      </w:r>
    </w:p>
    <w:p w14:paraId="61583ABB" w14:textId="372D4946" w:rsidR="00E83451" w:rsidRDefault="00E83451" w:rsidP="00BB001A">
      <w:pPr>
        <w:spacing w:after="0"/>
        <w:jc w:val="both"/>
        <w:rPr>
          <w:rFonts w:ascii="Calibri" w:eastAsia="Calibri" w:hAnsi="Calibri" w:cs="Calibri"/>
          <w:bCs/>
        </w:rPr>
      </w:pPr>
      <w:r w:rsidRPr="00E83451">
        <w:rPr>
          <w:rFonts w:ascii="Calibri" w:eastAsia="Calibri" w:hAnsi="Calibri" w:cs="Calibri"/>
          <w:bCs/>
        </w:rPr>
        <w:br/>
        <w:t xml:space="preserve">Podczas konferencji wystąpią wybitni eksperci w dziedzinie medycyny paliatywnej, m.in. prof. Wojciech </w:t>
      </w:r>
      <w:proofErr w:type="spellStart"/>
      <w:r w:rsidRPr="00E83451">
        <w:rPr>
          <w:rFonts w:ascii="Calibri" w:eastAsia="Calibri" w:hAnsi="Calibri" w:cs="Calibri"/>
          <w:bCs/>
        </w:rPr>
        <w:t>Leppert</w:t>
      </w:r>
      <w:proofErr w:type="spellEnd"/>
      <w:r w:rsidRPr="00E83451">
        <w:rPr>
          <w:rFonts w:ascii="Calibri" w:eastAsia="Calibri" w:hAnsi="Calibri" w:cs="Calibri"/>
          <w:bCs/>
        </w:rPr>
        <w:t xml:space="preserve">, Konsultant Krajowy w dziedzinie Medycyny Paliatywnej, prof. Jarosław </w:t>
      </w:r>
      <w:proofErr w:type="spellStart"/>
      <w:r w:rsidRPr="00E83451">
        <w:rPr>
          <w:rFonts w:ascii="Calibri" w:eastAsia="Calibri" w:hAnsi="Calibri" w:cs="Calibri"/>
          <w:bCs/>
        </w:rPr>
        <w:t>Woroń</w:t>
      </w:r>
      <w:proofErr w:type="spellEnd"/>
      <w:r w:rsidRPr="00E83451">
        <w:rPr>
          <w:rFonts w:ascii="Calibri" w:eastAsia="Calibri" w:hAnsi="Calibri" w:cs="Calibri"/>
          <w:bCs/>
        </w:rPr>
        <w:t xml:space="preserve">, dr </w:t>
      </w:r>
      <w:r w:rsidRPr="00E83451">
        <w:rPr>
          <w:rFonts w:ascii="Calibri" w:eastAsia="Calibri" w:hAnsi="Calibri" w:cs="Calibri"/>
          <w:bCs/>
        </w:rPr>
        <w:lastRenderedPageBreak/>
        <w:t>Marcin Janecki, prof. Marcin Wiśniewski czy lek. med. Michał Błoch.</w:t>
      </w:r>
      <w:r>
        <w:rPr>
          <w:rFonts w:ascii="Calibri" w:eastAsia="Calibri" w:hAnsi="Calibri" w:cs="Calibri"/>
          <w:bCs/>
        </w:rPr>
        <w:t xml:space="preserve"> Program wydarzenia obfituje w tematy nieoczywiste, praktyczne i niespotykane dotąd na konferencjach dot. opieki paliatywnej.</w:t>
      </w:r>
    </w:p>
    <w:p w14:paraId="20F8D14D" w14:textId="77777777" w:rsidR="00E83451" w:rsidRDefault="00E83451" w:rsidP="00BB001A">
      <w:pPr>
        <w:spacing w:after="0"/>
        <w:jc w:val="both"/>
        <w:rPr>
          <w:rFonts w:ascii="Calibri" w:eastAsia="Calibri" w:hAnsi="Calibri" w:cs="Calibri"/>
          <w:bCs/>
        </w:rPr>
      </w:pPr>
    </w:p>
    <w:p w14:paraId="11D121E0" w14:textId="5D641A8C" w:rsidR="00E83451" w:rsidRPr="00E83451" w:rsidRDefault="00E83451" w:rsidP="00BB001A">
      <w:pPr>
        <w:spacing w:after="0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- </w:t>
      </w:r>
      <w:r w:rsidRPr="00E83451">
        <w:rPr>
          <w:rFonts w:ascii="Calibri" w:eastAsia="Calibri" w:hAnsi="Calibri" w:cs="Calibri"/>
          <w:bCs/>
          <w:i/>
          <w:iCs/>
        </w:rPr>
        <w:t>Za mało mówi się wciąż o komunikacji z pacjentem umierającym, z umierającym dzieckiem i jego rodzicami. Za mało mówi się o tym, jak my jako personel powinniśmy radzić sobie ze śmiercią i emocjonalnym obciążeniem wynikającym z pracy w hospicjum</w:t>
      </w:r>
      <w:r>
        <w:rPr>
          <w:rFonts w:ascii="Calibri" w:eastAsia="Calibri" w:hAnsi="Calibri" w:cs="Calibri"/>
          <w:bCs/>
        </w:rPr>
        <w:t xml:space="preserve"> – mówi dr Paweł Witt. </w:t>
      </w:r>
      <w:r w:rsidRPr="00E83451">
        <w:rPr>
          <w:rFonts w:ascii="Calibri" w:eastAsia="Calibri" w:hAnsi="Calibri" w:cs="Calibri"/>
          <w:bCs/>
          <w:i/>
          <w:iCs/>
        </w:rPr>
        <w:t>Dlatego w tegorocznym programie konferencji poświęcamy bardzo dużo miejsca na merytoryczne wsparcie personelu w tym obszarze, będziemy mówić zarówno o komunikacji, jak i syndromie wypalenia zawodowego, konfliktach wewnątrz zespołu terapeutycznego. Oprócz tego oczywiście sporo będzie tematów dot. praktycznych aspektów codziennej opieki</w:t>
      </w:r>
      <w:r>
        <w:rPr>
          <w:rFonts w:ascii="Calibri" w:eastAsia="Calibri" w:hAnsi="Calibri" w:cs="Calibri"/>
          <w:bCs/>
        </w:rPr>
        <w:t xml:space="preserve"> – dodaje Przewodniczący Komitetu Naukowego konferencji. </w:t>
      </w:r>
    </w:p>
    <w:p w14:paraId="6C15CF6E" w14:textId="77777777" w:rsidR="00E83451" w:rsidRDefault="00E83451" w:rsidP="00BB001A">
      <w:pPr>
        <w:spacing w:after="0"/>
        <w:jc w:val="both"/>
        <w:rPr>
          <w:rFonts w:ascii="Calibri" w:eastAsia="Calibri" w:hAnsi="Calibri" w:cs="Calibri"/>
          <w:b/>
        </w:rPr>
      </w:pPr>
    </w:p>
    <w:p w14:paraId="03318D06" w14:textId="67A1AE09" w:rsidR="00AA1114" w:rsidRPr="00E83451" w:rsidRDefault="00E83451" w:rsidP="00BB001A">
      <w:pPr>
        <w:spacing w:after="0"/>
        <w:jc w:val="both"/>
        <w:rPr>
          <w:rFonts w:ascii="Calibri" w:eastAsia="Calibri" w:hAnsi="Calibri" w:cs="Calibri"/>
          <w:b/>
          <w:bCs/>
        </w:rPr>
      </w:pPr>
      <w:r w:rsidRPr="00E83451">
        <w:rPr>
          <w:rFonts w:ascii="Calibri" w:eastAsia="Calibri" w:hAnsi="Calibri" w:cs="Calibri"/>
          <w:b/>
          <w:bCs/>
        </w:rPr>
        <w:t xml:space="preserve">Patronat najwybitniejszych instytucji medycznych i towarzystw naukowych </w:t>
      </w:r>
    </w:p>
    <w:p w14:paraId="5C7B8556" w14:textId="77777777" w:rsidR="00E83451" w:rsidRDefault="00E83451" w:rsidP="00BB001A">
      <w:pPr>
        <w:spacing w:after="0"/>
        <w:jc w:val="both"/>
        <w:rPr>
          <w:rFonts w:ascii="Calibri" w:eastAsia="Calibri" w:hAnsi="Calibri" w:cs="Calibri"/>
        </w:rPr>
      </w:pPr>
    </w:p>
    <w:p w14:paraId="1BCDDF55" w14:textId="0494D133" w:rsidR="00E83451" w:rsidRDefault="00E83451" w:rsidP="00BB001A">
      <w:pPr>
        <w:spacing w:after="0"/>
        <w:jc w:val="both"/>
        <w:rPr>
          <w:rFonts w:ascii="Calibri" w:eastAsia="Calibri" w:hAnsi="Calibri" w:cs="Calibri"/>
        </w:rPr>
      </w:pPr>
      <w:r w:rsidRPr="00E83451">
        <w:rPr>
          <w:rFonts w:ascii="Calibri" w:eastAsia="Calibri" w:hAnsi="Calibri" w:cs="Calibri"/>
        </w:rPr>
        <w:t xml:space="preserve">Organizatorami konferencji „Odchodzić bez bólu” są: Klinika Anestezjologii i Intensywnej Terapii dla Dzieci UCK WUM, </w:t>
      </w:r>
      <w:r>
        <w:rPr>
          <w:rFonts w:ascii="Calibri" w:eastAsia="Calibri" w:hAnsi="Calibri" w:cs="Calibri"/>
        </w:rPr>
        <w:t xml:space="preserve">Fundacja </w:t>
      </w:r>
      <w:r w:rsidRPr="00E83451">
        <w:rPr>
          <w:rFonts w:ascii="Calibri" w:eastAsia="Calibri" w:hAnsi="Calibri" w:cs="Calibri"/>
        </w:rPr>
        <w:t xml:space="preserve">Warszawskie Hospicjum dla Dzieci i </w:t>
      </w:r>
      <w:proofErr w:type="spellStart"/>
      <w:r w:rsidRPr="00E83451">
        <w:rPr>
          <w:rFonts w:ascii="Calibri" w:eastAsia="Calibri" w:hAnsi="Calibri" w:cs="Calibri"/>
        </w:rPr>
        <w:t>Vicommi</w:t>
      </w:r>
      <w:proofErr w:type="spellEnd"/>
      <w:r w:rsidRPr="00E83451">
        <w:rPr>
          <w:rFonts w:ascii="Calibri" w:eastAsia="Calibri" w:hAnsi="Calibri" w:cs="Calibri"/>
        </w:rPr>
        <w:t xml:space="preserve"> Media. Spotkanie odbędzie pod honorowym patronatem Konsultantów Krajowych w dziedzinach: medycyny paliatywnej (prof. dr hab. n. med. Wojciech </w:t>
      </w:r>
      <w:proofErr w:type="spellStart"/>
      <w:r w:rsidRPr="00E83451">
        <w:rPr>
          <w:rFonts w:ascii="Calibri" w:eastAsia="Calibri" w:hAnsi="Calibri" w:cs="Calibri"/>
        </w:rPr>
        <w:t>Leppert</w:t>
      </w:r>
      <w:proofErr w:type="spellEnd"/>
      <w:r w:rsidRPr="00E83451">
        <w:rPr>
          <w:rFonts w:ascii="Calibri" w:eastAsia="Calibri" w:hAnsi="Calibri" w:cs="Calibri"/>
        </w:rPr>
        <w:t xml:space="preserve">), geriatrii (prof. dr hab. n. med. Tomasz Targowski), pielęgniarstwa opieki długoterminowej (dr n. o </w:t>
      </w:r>
      <w:proofErr w:type="spellStart"/>
      <w:r w:rsidRPr="00E83451">
        <w:rPr>
          <w:rFonts w:ascii="Calibri" w:eastAsia="Calibri" w:hAnsi="Calibri" w:cs="Calibri"/>
        </w:rPr>
        <w:t>zdr</w:t>
      </w:r>
      <w:proofErr w:type="spellEnd"/>
      <w:r w:rsidRPr="00E83451">
        <w:rPr>
          <w:rFonts w:ascii="Calibri" w:eastAsia="Calibri" w:hAnsi="Calibri" w:cs="Calibri"/>
        </w:rPr>
        <w:t xml:space="preserve">. Mariola Rybka), onkologii klinicznej (prof. dr hab. n. med. Maciej Krzakowski), onkologii i hematologii dziecięcej (prof. dr hab. n. med. Jan Styczyński), pielęgniarstwa onkologicznego (dr n. med. Małgorzata Pasek), farmakologii klinicznej (prof. dr hab. n. med. Bogusław </w:t>
      </w:r>
      <w:proofErr w:type="spellStart"/>
      <w:r w:rsidRPr="00E83451">
        <w:rPr>
          <w:rFonts w:ascii="Calibri" w:eastAsia="Calibri" w:hAnsi="Calibri" w:cs="Calibri"/>
        </w:rPr>
        <w:t>Okopień</w:t>
      </w:r>
      <w:proofErr w:type="spellEnd"/>
      <w:r w:rsidRPr="00E83451">
        <w:rPr>
          <w:rFonts w:ascii="Calibri" w:eastAsia="Calibri" w:hAnsi="Calibri" w:cs="Calibri"/>
        </w:rPr>
        <w:t xml:space="preserve">), pielęgniarstwa opieki paliatywnej (dr n. o </w:t>
      </w:r>
      <w:proofErr w:type="spellStart"/>
      <w:r w:rsidRPr="00E83451">
        <w:rPr>
          <w:rFonts w:ascii="Calibri" w:eastAsia="Calibri" w:hAnsi="Calibri" w:cs="Calibri"/>
        </w:rPr>
        <w:t>zdr</w:t>
      </w:r>
      <w:proofErr w:type="spellEnd"/>
      <w:r w:rsidRPr="00E83451">
        <w:rPr>
          <w:rFonts w:ascii="Calibri" w:eastAsia="Calibri" w:hAnsi="Calibri" w:cs="Calibri"/>
        </w:rPr>
        <w:t xml:space="preserve">. Izabela Stanisława </w:t>
      </w:r>
      <w:proofErr w:type="spellStart"/>
      <w:r w:rsidRPr="00E83451">
        <w:rPr>
          <w:rFonts w:ascii="Calibri" w:eastAsia="Calibri" w:hAnsi="Calibri" w:cs="Calibri"/>
        </w:rPr>
        <w:t>Kaptacz</w:t>
      </w:r>
      <w:proofErr w:type="spellEnd"/>
      <w:r w:rsidRPr="00E83451">
        <w:rPr>
          <w:rFonts w:ascii="Calibri" w:eastAsia="Calibri" w:hAnsi="Calibri" w:cs="Calibri"/>
        </w:rPr>
        <w:t>), a także: Rzecznika Praw Obywatelskich, Naczelnej Rady Pielęgniarek i Położnych, Polskiego Towarzystwa Badania Bólu, Polskiego Towarzystwa Opieki Paliatywnej, Polskiego Towarzystwa Naukowego Leczenia Ran i Organizacji Opieki, Polskiego Stowarzyszenia Pielęgniarek Onkologicznych, Europejskiego Stowarzyszenia Czyste Rany, Polskiego Towarzystwa Pielęgniarstwa Opieki Paliatywnej, Uczelni Łazarskiego i Ogólnopolskiego Stowarzyszenia Opiekunów Medycznych.</w:t>
      </w:r>
    </w:p>
    <w:p w14:paraId="5D0AA482" w14:textId="77777777" w:rsidR="00E83451" w:rsidRPr="00CF566C" w:rsidRDefault="00E83451" w:rsidP="00BB001A">
      <w:pPr>
        <w:spacing w:after="0"/>
        <w:jc w:val="both"/>
        <w:rPr>
          <w:rFonts w:ascii="Calibri" w:eastAsia="Calibri" w:hAnsi="Calibri" w:cs="Calibri"/>
        </w:rPr>
      </w:pPr>
    </w:p>
    <w:p w14:paraId="5DE2C9BF" w14:textId="108AE756" w:rsidR="00EF393A" w:rsidRDefault="00E83451" w:rsidP="00BB001A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Konferencja jakiej dotąd w medycynie paliatywnej nie było</w:t>
      </w:r>
    </w:p>
    <w:p w14:paraId="54EA94C2" w14:textId="77777777" w:rsidR="00BB001A" w:rsidRPr="00CF566C" w:rsidRDefault="00BB001A" w:rsidP="00BB001A">
      <w:pPr>
        <w:spacing w:after="0"/>
        <w:jc w:val="both"/>
        <w:rPr>
          <w:rFonts w:ascii="Calibri" w:eastAsia="Calibri" w:hAnsi="Calibri" w:cs="Calibri"/>
          <w:i/>
        </w:rPr>
      </w:pPr>
    </w:p>
    <w:p w14:paraId="4659A91F" w14:textId="4A74928A" w:rsidR="00BB001A" w:rsidRDefault="00DD662E" w:rsidP="00BB001A">
      <w:pPr>
        <w:spacing w:after="0"/>
        <w:jc w:val="both"/>
        <w:rPr>
          <w:rFonts w:ascii="Calibri" w:eastAsia="Calibri" w:hAnsi="Calibri" w:cs="Calibri"/>
        </w:rPr>
      </w:pPr>
      <w:r w:rsidRPr="00CF566C">
        <w:rPr>
          <w:rFonts w:ascii="Calibri" w:eastAsia="Calibri" w:hAnsi="Calibri" w:cs="Calibri"/>
        </w:rPr>
        <w:t>–</w:t>
      </w:r>
      <w:r w:rsidRPr="00CF566C">
        <w:rPr>
          <w:rFonts w:ascii="Calibri" w:eastAsia="Calibri" w:hAnsi="Calibri" w:cs="Calibri"/>
          <w:i/>
        </w:rPr>
        <w:t xml:space="preserve"> Pragniemy</w:t>
      </w:r>
      <w:r w:rsidR="00BB001A" w:rsidRPr="00CF566C">
        <w:rPr>
          <w:rFonts w:ascii="Calibri" w:eastAsia="Calibri" w:hAnsi="Calibri" w:cs="Calibri"/>
          <w:i/>
        </w:rPr>
        <w:t xml:space="preserve"> stworzyć miejsce, </w:t>
      </w:r>
      <w:r w:rsidR="00EF393A">
        <w:rPr>
          <w:rFonts w:ascii="Calibri" w:eastAsia="Calibri" w:hAnsi="Calibri" w:cs="Calibri"/>
          <w:i/>
        </w:rPr>
        <w:t>w którym</w:t>
      </w:r>
      <w:r w:rsidR="00BB001A" w:rsidRPr="00CF566C">
        <w:rPr>
          <w:rFonts w:ascii="Calibri" w:eastAsia="Calibri" w:hAnsi="Calibri" w:cs="Calibri"/>
          <w:i/>
        </w:rPr>
        <w:t xml:space="preserve"> uczestnicy konferencji „Odchodzić bez bólu” będą mogli dzielić się wiedzą, doświadczeniem i wspólnie pracować nad </w:t>
      </w:r>
      <w:r w:rsidR="00EF393A">
        <w:rPr>
          <w:rFonts w:ascii="Calibri" w:eastAsia="Calibri" w:hAnsi="Calibri" w:cs="Calibri"/>
          <w:i/>
        </w:rPr>
        <w:t>nowym wymiarem</w:t>
      </w:r>
      <w:r w:rsidR="00BB001A" w:rsidRPr="00CF566C">
        <w:rPr>
          <w:rFonts w:ascii="Calibri" w:eastAsia="Calibri" w:hAnsi="Calibri" w:cs="Calibri"/>
          <w:i/>
        </w:rPr>
        <w:t xml:space="preserve"> opieki paliatywnej</w:t>
      </w:r>
      <w:r w:rsidR="00EF393A">
        <w:rPr>
          <w:rFonts w:ascii="Calibri" w:eastAsia="Calibri" w:hAnsi="Calibri" w:cs="Calibri"/>
          <w:i/>
        </w:rPr>
        <w:t xml:space="preserve"> w Polsce</w:t>
      </w:r>
      <w:r w:rsidR="00BB001A" w:rsidRPr="00CF566C">
        <w:rPr>
          <w:rFonts w:ascii="Calibri" w:eastAsia="Calibri" w:hAnsi="Calibri" w:cs="Calibri"/>
          <w:i/>
        </w:rPr>
        <w:t>.</w:t>
      </w:r>
      <w:r w:rsidR="00EF393A">
        <w:rPr>
          <w:rFonts w:ascii="Calibri" w:eastAsia="Calibri" w:hAnsi="Calibri" w:cs="Calibri"/>
          <w:i/>
        </w:rPr>
        <w:t xml:space="preserve"> Bo w terminalnej fazie choroby pacjenci cierpią nie tylko fizycznie, ale także emocjonalnie, psychicznie, duchowo. Do tego</w:t>
      </w:r>
      <w:r w:rsidR="000C2A5E">
        <w:rPr>
          <w:rFonts w:ascii="Calibri" w:eastAsia="Calibri" w:hAnsi="Calibri" w:cs="Calibri"/>
          <w:i/>
        </w:rPr>
        <w:t xml:space="preserve"> sama</w:t>
      </w:r>
      <w:r w:rsidR="00EF393A">
        <w:rPr>
          <w:rFonts w:ascii="Calibri" w:eastAsia="Calibri" w:hAnsi="Calibri" w:cs="Calibri"/>
          <w:i/>
        </w:rPr>
        <w:t xml:space="preserve"> </w:t>
      </w:r>
      <w:r w:rsidR="000C2A5E">
        <w:rPr>
          <w:rFonts w:ascii="Calibri" w:eastAsia="Calibri" w:hAnsi="Calibri" w:cs="Calibri"/>
          <w:i/>
        </w:rPr>
        <w:t xml:space="preserve">opieka się zmienia – pacjenci i ich rodziny szukają odpowiedzi w nowoczesnych źródłach informacji, zadają pytania wyszukiwarkom i sztucznej inteligencji, czatowi </w:t>
      </w:r>
      <w:r w:rsidR="000C2A5E">
        <w:rPr>
          <w:rFonts w:ascii="Calibri" w:eastAsia="Calibri" w:hAnsi="Calibri" w:cs="Calibri"/>
          <w:i/>
        </w:rPr>
        <w:lastRenderedPageBreak/>
        <w:t>GPT. Personel musi być na to przygotowany i nauczyć się współpracować z nowoczesną technologią, by być bliżej pacjenta. „Odchodzić bez bólu” to największa konferencja o opiece paliatywnej w Polsce i jedyna, w której podejmuje się tak trudne, kontrowersyjne kwestie</w:t>
      </w:r>
      <w:r w:rsidR="00BB001A" w:rsidRPr="00CF566C">
        <w:rPr>
          <w:rFonts w:ascii="Calibri" w:eastAsia="Calibri" w:hAnsi="Calibri" w:cs="Calibri"/>
        </w:rPr>
        <w:t xml:space="preserve"> – mówi</w:t>
      </w:r>
      <w:r w:rsidR="00132A54">
        <w:rPr>
          <w:rFonts w:ascii="Calibri" w:eastAsia="Calibri" w:hAnsi="Calibri" w:cs="Calibri"/>
        </w:rPr>
        <w:t xml:space="preserve"> Katarzyna Piotrowska z </w:t>
      </w:r>
      <w:r w:rsidR="00BB001A" w:rsidRPr="00CF566C">
        <w:rPr>
          <w:rFonts w:ascii="Calibri" w:eastAsia="Calibri" w:hAnsi="Calibri" w:cs="Calibri"/>
        </w:rPr>
        <w:t>Vicommi Media, współtwórczyni Ogólnopolskiej Konferencji Opieki Paliatywnej „Odchodzić bez bólu” oraz cyklu konferencji pod Honorowym Patronatem Ministra Zdrowia „Opieka Długoterminowa w Praktyce”.</w:t>
      </w:r>
    </w:p>
    <w:p w14:paraId="0B8E1CC3" w14:textId="1DBB0F2A" w:rsidR="00E83451" w:rsidRDefault="00E83451" w:rsidP="00BB001A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 xml:space="preserve">Wydarzenie odbędzie się w dniach 29-30 września 2023 r. w Hotelu </w:t>
      </w:r>
      <w:proofErr w:type="spellStart"/>
      <w:r>
        <w:rPr>
          <w:rFonts w:ascii="Calibri" w:eastAsia="Calibri" w:hAnsi="Calibri" w:cs="Calibri"/>
        </w:rPr>
        <w:t>Airport</w:t>
      </w:r>
      <w:proofErr w:type="spellEnd"/>
      <w:r>
        <w:rPr>
          <w:rFonts w:ascii="Calibri" w:eastAsia="Calibri" w:hAnsi="Calibri" w:cs="Calibri"/>
        </w:rPr>
        <w:t xml:space="preserve"> Okęcie w Warszawie i zgromadzi ponad 400 uczestników. </w:t>
      </w:r>
    </w:p>
    <w:p w14:paraId="6A04D94E" w14:textId="39C01E7F" w:rsidR="00E83451" w:rsidRPr="00E83451" w:rsidRDefault="00E83451" w:rsidP="00BB001A">
      <w:pPr>
        <w:spacing w:after="0"/>
        <w:jc w:val="both"/>
        <w:rPr>
          <w:rFonts w:ascii="Calibri" w:eastAsia="Calibri" w:hAnsi="Calibri" w:cs="Calibri"/>
          <w:b/>
          <w:bCs/>
        </w:rPr>
      </w:pPr>
      <w:r w:rsidRPr="00E83451">
        <w:rPr>
          <w:rFonts w:ascii="Calibri" w:eastAsia="Calibri" w:hAnsi="Calibri" w:cs="Calibri"/>
          <w:b/>
          <w:bCs/>
        </w:rPr>
        <w:br/>
        <w:t xml:space="preserve">Zapraszamy do rejestracji na wydarzenie: </w:t>
      </w:r>
      <w:hyperlink r:id="rId8" w:history="1">
        <w:r w:rsidRPr="00E83451">
          <w:rPr>
            <w:rStyle w:val="Hipercze"/>
            <w:rFonts w:ascii="Calibri" w:eastAsia="Calibri" w:hAnsi="Calibri" w:cs="Calibri"/>
            <w:b/>
            <w:bCs/>
          </w:rPr>
          <w:t>https://odchodzicbezbolu.pl/</w:t>
        </w:r>
      </w:hyperlink>
    </w:p>
    <w:p w14:paraId="18A59B14" w14:textId="77777777" w:rsidR="00DE0970" w:rsidRDefault="00DE0970"/>
    <w:sectPr w:rsidR="00DE09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B569" w14:textId="77777777" w:rsidR="00362816" w:rsidRDefault="00362816" w:rsidP="00BB001A">
      <w:pPr>
        <w:spacing w:after="0" w:line="240" w:lineRule="auto"/>
      </w:pPr>
      <w:r>
        <w:separator/>
      </w:r>
    </w:p>
  </w:endnote>
  <w:endnote w:type="continuationSeparator" w:id="0">
    <w:p w14:paraId="6B611BC0" w14:textId="77777777" w:rsidR="00362816" w:rsidRDefault="00362816" w:rsidP="00BB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D7FE" w14:textId="77777777" w:rsidR="00740590" w:rsidRDefault="00740590" w:rsidP="00740590">
    <w:pPr>
      <w:pStyle w:val="Stopka"/>
      <w:rPr>
        <w:noProof/>
      </w:rPr>
    </w:pPr>
  </w:p>
  <w:p w14:paraId="5CA87B4B" w14:textId="6FB9BA4C" w:rsidR="00740590" w:rsidRPr="00740590" w:rsidRDefault="00740590" w:rsidP="00740590">
    <w:pPr>
      <w:pStyle w:val="Stopka"/>
    </w:pPr>
    <w:r>
      <w:rPr>
        <w:noProof/>
      </w:rPr>
      <w:drawing>
        <wp:inline distT="0" distB="0" distL="0" distR="0" wp14:anchorId="13C2A724" wp14:editId="7B6BC035">
          <wp:extent cx="5760720" cy="1051560"/>
          <wp:effectExtent l="0" t="0" r="0" b="0"/>
          <wp:docPr id="1286607737" name="Obraz 2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607737" name="Obraz 2" descr="Obraz zawierający tekst, Czcionka, zrzut ekranu, linia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170" b="17971"/>
                  <a:stretch/>
                </pic:blipFill>
                <pic:spPr bwMode="auto">
                  <a:xfrm>
                    <a:off x="0" y="0"/>
                    <a:ext cx="5760720" cy="1051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8436" w14:textId="77777777" w:rsidR="00362816" w:rsidRDefault="00362816" w:rsidP="00BB001A">
      <w:pPr>
        <w:spacing w:after="0" w:line="240" w:lineRule="auto"/>
      </w:pPr>
      <w:r>
        <w:separator/>
      </w:r>
    </w:p>
  </w:footnote>
  <w:footnote w:type="continuationSeparator" w:id="0">
    <w:p w14:paraId="3C70A2DC" w14:textId="77777777" w:rsidR="00362816" w:rsidRDefault="00362816" w:rsidP="00BB0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7DE1" w14:textId="0C195CBB" w:rsidR="00740590" w:rsidRPr="00740590" w:rsidRDefault="00740590" w:rsidP="00740590">
    <w:pPr>
      <w:pStyle w:val="Nagwek"/>
      <w:tabs>
        <w:tab w:val="clear" w:pos="9072"/>
      </w:tabs>
      <w:ind w:hanging="567"/>
    </w:pPr>
    <w:r>
      <w:rPr>
        <w:noProof/>
      </w:rPr>
      <w:drawing>
        <wp:inline distT="0" distB="0" distL="0" distR="0" wp14:anchorId="440734B2" wp14:editId="0DE461E3">
          <wp:extent cx="6783070" cy="1592580"/>
          <wp:effectExtent l="0" t="0" r="0" b="7620"/>
          <wp:docPr id="1847272978" name="Obraz 1" descr="Obraz zawierający Grafika, logo, Czcion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272978" name="Obraz 1" descr="Obraz zawierający Grafika, logo, Czcionka, projekt graficzny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44" b="16476"/>
                  <a:stretch/>
                </pic:blipFill>
                <pic:spPr bwMode="auto">
                  <a:xfrm>
                    <a:off x="0" y="0"/>
                    <a:ext cx="6794590" cy="1595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1A"/>
    <w:rsid w:val="00094528"/>
    <w:rsid w:val="000B67DA"/>
    <w:rsid w:val="000C2A5E"/>
    <w:rsid w:val="000E64B1"/>
    <w:rsid w:val="00102E32"/>
    <w:rsid w:val="00127A5A"/>
    <w:rsid w:val="00132A54"/>
    <w:rsid w:val="0017415B"/>
    <w:rsid w:val="001D48B4"/>
    <w:rsid w:val="001E35FC"/>
    <w:rsid w:val="0026754D"/>
    <w:rsid w:val="002879BC"/>
    <w:rsid w:val="002D21D8"/>
    <w:rsid w:val="00335D2D"/>
    <w:rsid w:val="0034684D"/>
    <w:rsid w:val="00362816"/>
    <w:rsid w:val="00391079"/>
    <w:rsid w:val="00393535"/>
    <w:rsid w:val="003B3B43"/>
    <w:rsid w:val="003B4E5F"/>
    <w:rsid w:val="0046257F"/>
    <w:rsid w:val="00485C7B"/>
    <w:rsid w:val="004D2AD1"/>
    <w:rsid w:val="004D2F03"/>
    <w:rsid w:val="004F4080"/>
    <w:rsid w:val="0057180E"/>
    <w:rsid w:val="005724B2"/>
    <w:rsid w:val="0057696B"/>
    <w:rsid w:val="005870D5"/>
    <w:rsid w:val="00637DD9"/>
    <w:rsid w:val="006F63EA"/>
    <w:rsid w:val="0070047B"/>
    <w:rsid w:val="00740590"/>
    <w:rsid w:val="0075473A"/>
    <w:rsid w:val="0075536C"/>
    <w:rsid w:val="007D0380"/>
    <w:rsid w:val="008B6B98"/>
    <w:rsid w:val="009564A1"/>
    <w:rsid w:val="00981404"/>
    <w:rsid w:val="00996096"/>
    <w:rsid w:val="00A0797A"/>
    <w:rsid w:val="00A33784"/>
    <w:rsid w:val="00AA1114"/>
    <w:rsid w:val="00AA7BC9"/>
    <w:rsid w:val="00BB001A"/>
    <w:rsid w:val="00BC5B8B"/>
    <w:rsid w:val="00BD1441"/>
    <w:rsid w:val="00C20279"/>
    <w:rsid w:val="00C76F3F"/>
    <w:rsid w:val="00CC1BEB"/>
    <w:rsid w:val="00CD6E1D"/>
    <w:rsid w:val="00CF566C"/>
    <w:rsid w:val="00D14055"/>
    <w:rsid w:val="00D533A4"/>
    <w:rsid w:val="00D935D5"/>
    <w:rsid w:val="00DB6212"/>
    <w:rsid w:val="00DD662E"/>
    <w:rsid w:val="00DE0970"/>
    <w:rsid w:val="00E1694B"/>
    <w:rsid w:val="00E83451"/>
    <w:rsid w:val="00EE100A"/>
    <w:rsid w:val="00EF393A"/>
    <w:rsid w:val="00F94742"/>
    <w:rsid w:val="00FD47D3"/>
    <w:rsid w:val="00F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49639"/>
  <w15:docId w15:val="{6DAB1E2D-36D7-45D4-B67C-A78D7B13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001A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001A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01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D48B4"/>
    <w:rPr>
      <w:color w:val="0000FF" w:themeColor="hyperlink"/>
      <w:u w:val="single"/>
    </w:rPr>
  </w:style>
  <w:style w:type="character" w:customStyle="1" w:styleId="hgkelc">
    <w:name w:val="hgkelc"/>
    <w:basedOn w:val="Domylnaczcionkaakapitu"/>
    <w:rsid w:val="00CF566C"/>
  </w:style>
  <w:style w:type="character" w:styleId="Odwoaniedokomentarza">
    <w:name w:val="annotation reference"/>
    <w:basedOn w:val="Domylnaczcionkaakapitu"/>
    <w:uiPriority w:val="99"/>
    <w:semiHidden/>
    <w:unhideWhenUsed/>
    <w:rsid w:val="00132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A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4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590"/>
  </w:style>
  <w:style w:type="paragraph" w:styleId="Stopka">
    <w:name w:val="footer"/>
    <w:basedOn w:val="Normalny"/>
    <w:link w:val="StopkaZnak"/>
    <w:uiPriority w:val="99"/>
    <w:unhideWhenUsed/>
    <w:rsid w:val="0074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590"/>
  </w:style>
  <w:style w:type="paragraph" w:styleId="Poprawka">
    <w:name w:val="Revision"/>
    <w:hidden/>
    <w:uiPriority w:val="99"/>
    <w:semiHidden/>
    <w:rsid w:val="00BD144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4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4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45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chodzicbezbol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F746-8B7A-43ED-AF39-C7A208C6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Karasiewicz</dc:creator>
  <cp:lastModifiedBy>Katarzyna Piotrowska</cp:lastModifiedBy>
  <cp:revision>2</cp:revision>
  <dcterms:created xsi:type="dcterms:W3CDTF">2023-08-14T11:24:00Z</dcterms:created>
  <dcterms:modified xsi:type="dcterms:W3CDTF">2023-08-14T11:24:00Z</dcterms:modified>
</cp:coreProperties>
</file>